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CB" w:rsidRDefault="00B531CB" w:rsidP="00586906"/>
    <w:p w:rsidR="005E3472" w:rsidRDefault="005E3472" w:rsidP="00BD3CF5"/>
    <w:p w:rsidR="005E3472" w:rsidRDefault="005E3472" w:rsidP="005E3472"/>
    <w:p w:rsidR="005E3472" w:rsidRDefault="005E3472" w:rsidP="005D6D4F">
      <w:pPr>
        <w:widowControl w:val="0"/>
        <w:tabs>
          <w:tab w:val="left" w:pos="90"/>
        </w:tabs>
        <w:autoSpaceDE w:val="0"/>
        <w:autoSpaceDN w:val="0"/>
        <w:adjustRightInd w:val="0"/>
        <w:spacing w:before="240"/>
      </w:pPr>
    </w:p>
    <w:p w:rsidR="00071549" w:rsidRPr="00A16FFA" w:rsidRDefault="00071549" w:rsidP="00071549">
      <w:pPr>
        <w:rPr>
          <w:rFonts w:ascii="Calibri" w:hAnsi="Calibri"/>
          <w:sz w:val="22"/>
          <w:szCs w:val="22"/>
        </w:rPr>
      </w:pPr>
      <w:r w:rsidRPr="00A16FFA">
        <w:rPr>
          <w:rFonts w:ascii="Calibri" w:hAnsi="Calibri"/>
          <w:sz w:val="22"/>
          <w:szCs w:val="22"/>
        </w:rPr>
        <w:t>FOR IMMEDIATE RELEASE</w:t>
      </w:r>
    </w:p>
    <w:p w:rsidR="00071549" w:rsidRPr="00A16FFA" w:rsidRDefault="00071549" w:rsidP="00071549">
      <w:pPr>
        <w:rPr>
          <w:rFonts w:ascii="Calibri" w:hAnsi="Calibri"/>
          <w:sz w:val="22"/>
          <w:szCs w:val="22"/>
        </w:rPr>
      </w:pPr>
      <w:r w:rsidRPr="00A16FFA">
        <w:rPr>
          <w:rFonts w:ascii="Calibri" w:hAnsi="Calibri"/>
          <w:sz w:val="22"/>
          <w:szCs w:val="22"/>
        </w:rPr>
        <w:t>CONTACT:</w:t>
      </w:r>
      <w:r w:rsidRPr="00A16FFA">
        <w:rPr>
          <w:rFonts w:ascii="Calibri" w:hAnsi="Calibri"/>
          <w:sz w:val="22"/>
          <w:szCs w:val="22"/>
        </w:rPr>
        <w:tab/>
      </w:r>
      <w:proofErr w:type="spellStart"/>
      <w:r>
        <w:rPr>
          <w:rFonts w:ascii="Calibri" w:hAnsi="Calibri"/>
          <w:sz w:val="22"/>
          <w:szCs w:val="22"/>
        </w:rPr>
        <w:t>Lissa</w:t>
      </w:r>
      <w:proofErr w:type="spellEnd"/>
      <w:r>
        <w:rPr>
          <w:rFonts w:ascii="Calibri" w:hAnsi="Calibri"/>
          <w:sz w:val="22"/>
          <w:szCs w:val="22"/>
        </w:rPr>
        <w:t xml:space="preserve"> </w:t>
      </w:r>
      <w:proofErr w:type="spellStart"/>
      <w:r>
        <w:rPr>
          <w:rFonts w:ascii="Calibri" w:hAnsi="Calibri"/>
          <w:sz w:val="22"/>
          <w:szCs w:val="22"/>
        </w:rPr>
        <w:t>Widoff</w:t>
      </w:r>
      <w:proofErr w:type="spellEnd"/>
      <w:r>
        <w:rPr>
          <w:rFonts w:ascii="Calibri" w:hAnsi="Calibri"/>
          <w:sz w:val="22"/>
          <w:szCs w:val="22"/>
        </w:rPr>
        <w:t>, Executive Director</w:t>
      </w:r>
      <w:r w:rsidRPr="00A16FFA">
        <w:rPr>
          <w:rFonts w:ascii="Calibri" w:hAnsi="Calibri"/>
          <w:sz w:val="22"/>
          <w:szCs w:val="22"/>
        </w:rPr>
        <w:t>, Robert &amp; Patricia Switzer Foundation</w:t>
      </w:r>
    </w:p>
    <w:p w:rsidR="00071549" w:rsidRPr="00A16FFA" w:rsidRDefault="00071549" w:rsidP="00071549">
      <w:pPr>
        <w:rPr>
          <w:rFonts w:ascii="Calibri" w:hAnsi="Calibri"/>
          <w:sz w:val="22"/>
          <w:szCs w:val="22"/>
        </w:rPr>
      </w:pPr>
      <w:r w:rsidRPr="00A16FFA">
        <w:rPr>
          <w:rFonts w:ascii="Calibri" w:hAnsi="Calibri"/>
          <w:sz w:val="22"/>
          <w:szCs w:val="22"/>
        </w:rPr>
        <w:tab/>
      </w:r>
      <w:r w:rsidRPr="00A16FFA">
        <w:rPr>
          <w:rFonts w:ascii="Calibri" w:hAnsi="Calibri"/>
          <w:sz w:val="22"/>
          <w:szCs w:val="22"/>
        </w:rPr>
        <w:tab/>
        <w:t xml:space="preserve">(207) 338-5654 / </w:t>
      </w:r>
      <w:hyperlink r:id="rId8" w:history="1">
        <w:r w:rsidRPr="00571355">
          <w:rPr>
            <w:rStyle w:val="Hyperlink"/>
            <w:rFonts w:ascii="Calibri" w:hAnsi="Calibri"/>
            <w:sz w:val="22"/>
            <w:szCs w:val="22"/>
          </w:rPr>
          <w:t>lissa@switzernetwork.org</w:t>
        </w:r>
      </w:hyperlink>
      <w:r w:rsidRPr="00A16FFA">
        <w:rPr>
          <w:rFonts w:ascii="Calibri" w:hAnsi="Calibri"/>
          <w:sz w:val="22"/>
          <w:szCs w:val="22"/>
        </w:rPr>
        <w:t xml:space="preserve"> / </w:t>
      </w:r>
      <w:hyperlink r:id="rId9" w:history="1">
        <w:r w:rsidRPr="00A16FFA">
          <w:rPr>
            <w:rStyle w:val="Hyperlink"/>
            <w:rFonts w:ascii="Calibri" w:hAnsi="Calibri"/>
            <w:sz w:val="22"/>
            <w:szCs w:val="22"/>
          </w:rPr>
          <w:t>www.switzernetwork.org</w:t>
        </w:r>
      </w:hyperlink>
    </w:p>
    <w:p w:rsidR="00071549" w:rsidRPr="00A16FFA" w:rsidRDefault="00071549" w:rsidP="00071549">
      <w:pPr>
        <w:rPr>
          <w:rFonts w:ascii="Calibri" w:hAnsi="Calibri"/>
          <w:sz w:val="22"/>
          <w:szCs w:val="22"/>
        </w:rPr>
      </w:pPr>
      <w:r w:rsidRPr="00A16FFA">
        <w:rPr>
          <w:rFonts w:ascii="Calibri" w:hAnsi="Calibri"/>
          <w:sz w:val="22"/>
          <w:szCs w:val="22"/>
        </w:rPr>
        <w:tab/>
      </w:r>
      <w:r w:rsidRPr="00A16FFA">
        <w:rPr>
          <w:rFonts w:ascii="Calibri" w:hAnsi="Calibri"/>
          <w:sz w:val="22"/>
          <w:szCs w:val="22"/>
        </w:rPr>
        <w:tab/>
        <w:t xml:space="preserve">Lauren </w:t>
      </w:r>
      <w:proofErr w:type="spellStart"/>
      <w:r w:rsidRPr="00A16FFA">
        <w:rPr>
          <w:rFonts w:ascii="Calibri" w:hAnsi="Calibri"/>
          <w:sz w:val="22"/>
          <w:szCs w:val="22"/>
        </w:rPr>
        <w:t>Hertel</w:t>
      </w:r>
      <w:proofErr w:type="spellEnd"/>
      <w:r w:rsidRPr="00A16FFA">
        <w:rPr>
          <w:rFonts w:ascii="Calibri" w:hAnsi="Calibri"/>
          <w:sz w:val="22"/>
          <w:szCs w:val="22"/>
        </w:rPr>
        <w:t>, Communications Manager, Robert &amp; Patricia Switzer Foundation</w:t>
      </w:r>
    </w:p>
    <w:p w:rsidR="00071549" w:rsidRPr="00A16FFA" w:rsidRDefault="00071549" w:rsidP="00071549">
      <w:pPr>
        <w:rPr>
          <w:rFonts w:ascii="Calibri" w:hAnsi="Calibri"/>
          <w:sz w:val="22"/>
          <w:szCs w:val="22"/>
        </w:rPr>
      </w:pPr>
      <w:r w:rsidRPr="00A16FFA">
        <w:rPr>
          <w:rFonts w:ascii="Calibri" w:hAnsi="Calibri"/>
          <w:sz w:val="22"/>
          <w:szCs w:val="22"/>
        </w:rPr>
        <w:tab/>
      </w:r>
      <w:r w:rsidRPr="00A16FFA">
        <w:rPr>
          <w:rFonts w:ascii="Calibri" w:hAnsi="Calibri"/>
          <w:sz w:val="22"/>
          <w:szCs w:val="22"/>
        </w:rPr>
        <w:tab/>
      </w:r>
      <w:hyperlink r:id="rId10" w:history="1"/>
      <w:hyperlink r:id="rId11" w:history="1">
        <w:r>
          <w:rPr>
            <w:rStyle w:val="Hyperlink"/>
            <w:rFonts w:ascii="Calibri" w:hAnsi="Calibri"/>
            <w:sz w:val="22"/>
            <w:szCs w:val="22"/>
          </w:rPr>
          <w:t>lauren@switzernetwork.org</w:t>
        </w:r>
      </w:hyperlink>
      <w:r>
        <w:rPr>
          <w:rFonts w:ascii="Calibri" w:hAnsi="Calibri"/>
          <w:sz w:val="22"/>
          <w:szCs w:val="22"/>
        </w:rPr>
        <w:t xml:space="preserve"> </w:t>
      </w:r>
    </w:p>
    <w:p w:rsidR="00071549" w:rsidRPr="00A16FFA" w:rsidRDefault="00071549" w:rsidP="00071549">
      <w:pPr>
        <w:rPr>
          <w:rFonts w:ascii="Calibri" w:hAnsi="Calibri"/>
          <w:sz w:val="22"/>
          <w:szCs w:val="22"/>
        </w:rPr>
      </w:pPr>
    </w:p>
    <w:p w:rsidR="00071549" w:rsidRPr="00831F9F" w:rsidRDefault="00071549" w:rsidP="00071549">
      <w:pPr>
        <w:rPr>
          <w:rFonts w:ascii="Calibri" w:hAnsi="Calibri"/>
          <w:b/>
          <w:sz w:val="22"/>
          <w:szCs w:val="22"/>
        </w:rPr>
      </w:pPr>
      <w:r w:rsidRPr="00831F9F">
        <w:rPr>
          <w:rFonts w:ascii="Calibri" w:hAnsi="Calibri"/>
          <w:b/>
          <w:sz w:val="22"/>
          <w:szCs w:val="22"/>
        </w:rPr>
        <w:t>ROBERT AND PATRICI</w:t>
      </w:r>
      <w:r>
        <w:rPr>
          <w:rFonts w:ascii="Calibri" w:hAnsi="Calibri"/>
          <w:b/>
          <w:sz w:val="22"/>
          <w:szCs w:val="22"/>
        </w:rPr>
        <w:t xml:space="preserve">A SWITZER FOUNDATION </w:t>
      </w:r>
      <w:r w:rsidRPr="00CD75A6">
        <w:rPr>
          <w:rFonts w:ascii="Calibri" w:hAnsi="Calibri"/>
          <w:b/>
          <w:caps/>
          <w:sz w:val="22"/>
          <w:szCs w:val="22"/>
        </w:rPr>
        <w:t xml:space="preserve">selects </w:t>
      </w:r>
      <w:r w:rsidR="00C5191C">
        <w:rPr>
          <w:rFonts w:ascii="Calibri" w:hAnsi="Calibri"/>
          <w:b/>
          <w:caps/>
          <w:sz w:val="22"/>
          <w:szCs w:val="22"/>
        </w:rPr>
        <w:t xml:space="preserve">2017 </w:t>
      </w:r>
      <w:r w:rsidRPr="00831F9F">
        <w:rPr>
          <w:rFonts w:ascii="Calibri" w:hAnsi="Calibri"/>
          <w:b/>
          <w:sz w:val="22"/>
          <w:szCs w:val="22"/>
        </w:rPr>
        <w:t>SWI</w:t>
      </w:r>
      <w:r>
        <w:rPr>
          <w:rFonts w:ascii="Calibri" w:hAnsi="Calibri"/>
          <w:b/>
          <w:sz w:val="22"/>
          <w:szCs w:val="22"/>
        </w:rPr>
        <w:t>TZER ENVIRONMENTAL FELLOWS</w:t>
      </w:r>
    </w:p>
    <w:p w:rsidR="00071549" w:rsidRPr="00831F9F" w:rsidRDefault="00071549" w:rsidP="00071549">
      <w:pPr>
        <w:rPr>
          <w:rFonts w:ascii="Calibri" w:hAnsi="Calibri"/>
          <w:sz w:val="22"/>
          <w:szCs w:val="22"/>
        </w:rPr>
      </w:pPr>
    </w:p>
    <w:p w:rsidR="00071549" w:rsidRDefault="00071549" w:rsidP="00071549">
      <w:pPr>
        <w:rPr>
          <w:rFonts w:ascii="Calibri" w:hAnsi="Calibri" w:cs="Calibri"/>
          <w:sz w:val="22"/>
          <w:szCs w:val="22"/>
        </w:rPr>
      </w:pPr>
      <w:r w:rsidRPr="0030280D">
        <w:rPr>
          <w:rFonts w:ascii="Calibri" w:hAnsi="Calibri" w:cs="Calibri"/>
          <w:sz w:val="22"/>
          <w:szCs w:val="22"/>
        </w:rPr>
        <w:t>BELFAST, Maine,</w:t>
      </w:r>
      <w:r w:rsidR="00C5191C">
        <w:rPr>
          <w:rFonts w:ascii="Calibri" w:hAnsi="Calibri" w:cs="Calibri"/>
          <w:sz w:val="22"/>
          <w:szCs w:val="22"/>
        </w:rPr>
        <w:t xml:space="preserve"> July 14</w:t>
      </w:r>
      <w:r>
        <w:rPr>
          <w:rFonts w:ascii="Calibri" w:hAnsi="Calibri" w:cs="Calibri"/>
          <w:sz w:val="22"/>
          <w:szCs w:val="22"/>
        </w:rPr>
        <w:t>, 201</w:t>
      </w:r>
      <w:r w:rsidR="00C5191C">
        <w:rPr>
          <w:rFonts w:ascii="Calibri" w:hAnsi="Calibri" w:cs="Calibri"/>
          <w:sz w:val="22"/>
          <w:szCs w:val="22"/>
        </w:rPr>
        <w:t>7</w:t>
      </w:r>
      <w:r>
        <w:rPr>
          <w:rFonts w:ascii="Calibri" w:hAnsi="Calibri" w:cs="Calibri"/>
          <w:sz w:val="22"/>
          <w:szCs w:val="22"/>
        </w:rPr>
        <w:t xml:space="preserve"> </w:t>
      </w:r>
      <w:r w:rsidRPr="0030280D">
        <w:rPr>
          <w:rFonts w:ascii="Calibri" w:hAnsi="Calibri" w:cs="Calibri"/>
          <w:sz w:val="22"/>
          <w:szCs w:val="22"/>
        </w:rPr>
        <w:t xml:space="preserve">– Twenty environmental scholars were </w:t>
      </w:r>
      <w:r>
        <w:rPr>
          <w:rFonts w:ascii="Calibri" w:hAnsi="Calibri" w:cs="Calibri"/>
          <w:sz w:val="22"/>
          <w:szCs w:val="22"/>
        </w:rPr>
        <w:t xml:space="preserve">chosen </w:t>
      </w:r>
      <w:r w:rsidRPr="0030280D">
        <w:rPr>
          <w:rFonts w:ascii="Calibri" w:hAnsi="Calibri" w:cs="Calibri"/>
          <w:sz w:val="22"/>
          <w:szCs w:val="22"/>
        </w:rPr>
        <w:t xml:space="preserve">as </w:t>
      </w:r>
      <w:r>
        <w:rPr>
          <w:rFonts w:ascii="Calibri" w:hAnsi="Calibri" w:cs="Calibri"/>
          <w:sz w:val="22"/>
          <w:szCs w:val="22"/>
        </w:rPr>
        <w:t>201</w:t>
      </w:r>
      <w:r w:rsidR="00C5191C">
        <w:rPr>
          <w:rFonts w:ascii="Calibri" w:hAnsi="Calibri" w:cs="Calibri"/>
          <w:sz w:val="22"/>
          <w:szCs w:val="22"/>
        </w:rPr>
        <w:t>7</w:t>
      </w:r>
      <w:r>
        <w:rPr>
          <w:rFonts w:ascii="Calibri" w:hAnsi="Calibri" w:cs="Calibri"/>
          <w:sz w:val="22"/>
          <w:szCs w:val="22"/>
        </w:rPr>
        <w:t xml:space="preserve"> </w:t>
      </w:r>
      <w:r w:rsidRPr="0030280D">
        <w:rPr>
          <w:rFonts w:ascii="Calibri" w:hAnsi="Calibri" w:cs="Calibri"/>
          <w:sz w:val="22"/>
          <w:szCs w:val="22"/>
        </w:rPr>
        <w:t xml:space="preserve">recipients of the </w:t>
      </w:r>
      <w:hyperlink r:id="rId12" w:history="1">
        <w:r w:rsidRPr="0030280D">
          <w:rPr>
            <w:rStyle w:val="Hyperlink"/>
            <w:rFonts w:ascii="Calibri" w:hAnsi="Calibri" w:cs="Calibri"/>
            <w:b/>
            <w:sz w:val="22"/>
            <w:szCs w:val="22"/>
          </w:rPr>
          <w:t>Switzer Environmental Fellowship</w:t>
        </w:r>
      </w:hyperlink>
      <w:r w:rsidRPr="0030280D">
        <w:rPr>
          <w:rFonts w:ascii="Calibri" w:hAnsi="Calibri" w:cs="Calibri"/>
          <w:b/>
          <w:sz w:val="22"/>
          <w:szCs w:val="22"/>
        </w:rPr>
        <w:t xml:space="preserve">, </w:t>
      </w:r>
      <w:r w:rsidRPr="0030280D">
        <w:rPr>
          <w:rFonts w:ascii="Calibri" w:hAnsi="Calibri" w:cs="Calibri"/>
          <w:sz w:val="22"/>
          <w:szCs w:val="22"/>
        </w:rPr>
        <w:t>a program of the Robert and Patricia Switzer Foundation</w:t>
      </w:r>
      <w:r>
        <w:rPr>
          <w:rFonts w:ascii="Calibri" w:hAnsi="Calibri" w:cs="Calibri"/>
          <w:sz w:val="22"/>
          <w:szCs w:val="22"/>
        </w:rPr>
        <w:t xml:space="preserve">.  </w:t>
      </w:r>
      <w:r w:rsidR="00C5191C">
        <w:rPr>
          <w:rFonts w:ascii="Calibri" w:hAnsi="Calibri" w:cs="Calibri"/>
          <w:sz w:val="22"/>
          <w:szCs w:val="22"/>
        </w:rPr>
        <w:t xml:space="preserve">The Switzer </w:t>
      </w:r>
      <w:r>
        <w:rPr>
          <w:rFonts w:ascii="Calibri" w:hAnsi="Calibri" w:cs="Calibri"/>
          <w:sz w:val="22"/>
          <w:szCs w:val="22"/>
        </w:rPr>
        <w:t>Fellowship Program</w:t>
      </w:r>
      <w:r w:rsidRPr="0030280D">
        <w:rPr>
          <w:rFonts w:ascii="Calibri" w:hAnsi="Calibri" w:cs="Calibri"/>
          <w:sz w:val="22"/>
          <w:szCs w:val="22"/>
        </w:rPr>
        <w:t xml:space="preserve"> recognizes the achievements of environmental leaders and their potential to drive positive change.  </w:t>
      </w:r>
      <w:r>
        <w:rPr>
          <w:rFonts w:ascii="Calibri" w:hAnsi="Calibri" w:cs="Calibri"/>
          <w:sz w:val="22"/>
          <w:szCs w:val="22"/>
        </w:rPr>
        <w:t>The 20 Fellowships total $300,000 in awards, with each Fellow awarded $15,000 for academic expenses.  The Switzer Environmental Fellowship is the hallmark of Switzer Foundation programs and this year’s Fellows</w:t>
      </w:r>
      <w:r w:rsidR="00C5191C">
        <w:rPr>
          <w:rFonts w:ascii="Calibri" w:hAnsi="Calibri" w:cs="Calibri"/>
          <w:sz w:val="22"/>
          <w:szCs w:val="22"/>
        </w:rPr>
        <w:t xml:space="preserve"> represent bring an impressive diversity of backgrounds and expertise</w:t>
      </w:r>
      <w:r>
        <w:rPr>
          <w:rFonts w:ascii="Calibri" w:hAnsi="Calibri" w:cs="Calibri"/>
          <w:sz w:val="22"/>
          <w:szCs w:val="22"/>
        </w:rPr>
        <w:t xml:space="preserve">.  In addition to these Fellowships, </w:t>
      </w:r>
      <w:r w:rsidR="00C5191C">
        <w:rPr>
          <w:rFonts w:ascii="Calibri" w:hAnsi="Calibri" w:cs="Calibri"/>
          <w:sz w:val="22"/>
          <w:szCs w:val="22"/>
        </w:rPr>
        <w:t xml:space="preserve">over </w:t>
      </w:r>
      <w:r>
        <w:rPr>
          <w:rFonts w:ascii="Calibri" w:hAnsi="Calibri" w:cs="Calibri"/>
          <w:sz w:val="22"/>
          <w:szCs w:val="22"/>
        </w:rPr>
        <w:t>$</w:t>
      </w:r>
      <w:r w:rsidR="00C5191C">
        <w:rPr>
          <w:rFonts w:ascii="Calibri" w:hAnsi="Calibri" w:cs="Calibri"/>
          <w:sz w:val="22"/>
          <w:szCs w:val="22"/>
        </w:rPr>
        <w:t>70,000 has been awarded in 2017</w:t>
      </w:r>
      <w:r>
        <w:rPr>
          <w:rFonts w:ascii="Calibri" w:hAnsi="Calibri" w:cs="Calibri"/>
          <w:sz w:val="22"/>
          <w:szCs w:val="22"/>
        </w:rPr>
        <w:t xml:space="preserve"> under other related Switzer grant programs, including our </w:t>
      </w:r>
      <w:hyperlink r:id="rId13" w:history="1">
        <w:r w:rsidRPr="00644DC9">
          <w:rPr>
            <w:rStyle w:val="Hyperlink"/>
            <w:rFonts w:ascii="Calibri" w:hAnsi="Calibri" w:cs="Calibri"/>
            <w:sz w:val="22"/>
            <w:szCs w:val="22"/>
          </w:rPr>
          <w:t>Leadership Grant Program</w:t>
        </w:r>
      </w:hyperlink>
      <w:r>
        <w:rPr>
          <w:rFonts w:ascii="Calibri" w:hAnsi="Calibri" w:cs="Calibri"/>
          <w:sz w:val="22"/>
          <w:szCs w:val="22"/>
        </w:rPr>
        <w:t xml:space="preserve"> and </w:t>
      </w:r>
      <w:hyperlink r:id="rId14" w:history="1">
        <w:r w:rsidRPr="00644DC9">
          <w:rPr>
            <w:rStyle w:val="Hyperlink"/>
            <w:rFonts w:ascii="Calibri" w:hAnsi="Calibri" w:cs="Calibri"/>
            <w:sz w:val="22"/>
            <w:szCs w:val="22"/>
          </w:rPr>
          <w:t>Network Innovation Grant program</w:t>
        </w:r>
      </w:hyperlink>
      <w:r>
        <w:rPr>
          <w:rFonts w:ascii="Calibri" w:hAnsi="Calibri" w:cs="Calibri"/>
          <w:sz w:val="22"/>
          <w:szCs w:val="22"/>
        </w:rPr>
        <w:t>, which support the environmental leadership careers of Switzer Fellows.</w:t>
      </w:r>
    </w:p>
    <w:p w:rsidR="00071549" w:rsidRDefault="00071549" w:rsidP="00071549">
      <w:pPr>
        <w:rPr>
          <w:rFonts w:ascii="Calibri" w:hAnsi="Calibri" w:cs="Calibri"/>
          <w:sz w:val="22"/>
          <w:szCs w:val="22"/>
        </w:rPr>
      </w:pPr>
    </w:p>
    <w:p w:rsidR="00071549" w:rsidRPr="0030280D" w:rsidRDefault="00071549" w:rsidP="00071549">
      <w:pPr>
        <w:rPr>
          <w:rFonts w:ascii="Calibri" w:hAnsi="Calibri" w:cs="Calibri"/>
          <w:b/>
          <w:sz w:val="22"/>
          <w:szCs w:val="22"/>
        </w:rPr>
      </w:pPr>
      <w:r w:rsidRPr="0030280D">
        <w:rPr>
          <w:rFonts w:ascii="Calibri" w:hAnsi="Calibri" w:cs="Calibri"/>
          <w:b/>
          <w:sz w:val="22"/>
          <w:szCs w:val="22"/>
        </w:rPr>
        <w:t>201</w:t>
      </w:r>
      <w:r w:rsidR="00C5191C">
        <w:rPr>
          <w:rFonts w:ascii="Calibri" w:hAnsi="Calibri" w:cs="Calibri"/>
          <w:b/>
          <w:sz w:val="22"/>
          <w:szCs w:val="22"/>
        </w:rPr>
        <w:t>7</w:t>
      </w:r>
      <w:r w:rsidRPr="0030280D">
        <w:rPr>
          <w:rFonts w:ascii="Calibri" w:hAnsi="Calibri" w:cs="Calibri"/>
          <w:b/>
          <w:sz w:val="22"/>
          <w:szCs w:val="22"/>
        </w:rPr>
        <w:t xml:space="preserve"> SWITZER FELLOWSHIPS</w:t>
      </w:r>
    </w:p>
    <w:p w:rsidR="00071549" w:rsidRDefault="00071549" w:rsidP="00071549">
      <w:pPr>
        <w:rPr>
          <w:rFonts w:ascii="Calibri" w:hAnsi="Calibri" w:cs="Calibri"/>
          <w:sz w:val="22"/>
          <w:szCs w:val="22"/>
        </w:rPr>
      </w:pPr>
      <w:r w:rsidRPr="0030280D">
        <w:rPr>
          <w:rFonts w:ascii="Calibri" w:hAnsi="Calibri" w:cs="Calibri"/>
          <w:sz w:val="22"/>
          <w:szCs w:val="22"/>
        </w:rPr>
        <w:t xml:space="preserve">Each year, 20 promising environmental leaders are awarded $15,000 each to complete masters and doctoral degrees </w:t>
      </w:r>
      <w:r>
        <w:rPr>
          <w:rFonts w:ascii="Calibri" w:hAnsi="Calibri" w:cs="Calibri"/>
          <w:sz w:val="22"/>
          <w:szCs w:val="22"/>
        </w:rPr>
        <w:t xml:space="preserve">in New England and California </w:t>
      </w:r>
      <w:r w:rsidRPr="0030280D">
        <w:rPr>
          <w:rFonts w:ascii="Calibri" w:hAnsi="Calibri" w:cs="Calibri"/>
          <w:sz w:val="22"/>
          <w:szCs w:val="22"/>
        </w:rPr>
        <w:t>to advance their skills and develop their expertise to address critical environmental challenges.</w:t>
      </w:r>
      <w:r w:rsidR="00DD0CDA">
        <w:rPr>
          <w:rFonts w:ascii="Calibri" w:hAnsi="Calibri" w:cs="Calibri"/>
          <w:sz w:val="22"/>
          <w:szCs w:val="22"/>
        </w:rPr>
        <w:t xml:space="preserve">  Over</w:t>
      </w:r>
      <w:r w:rsidRPr="00DD0CDA">
        <w:rPr>
          <w:rFonts w:ascii="Calibri" w:hAnsi="Calibri" w:cs="Calibri"/>
          <w:sz w:val="22"/>
          <w:szCs w:val="22"/>
        </w:rPr>
        <w:t xml:space="preserve"> $15 million</w:t>
      </w:r>
      <w:r w:rsidRPr="0030280D">
        <w:rPr>
          <w:rFonts w:ascii="Calibri" w:hAnsi="Calibri" w:cs="Calibri"/>
          <w:sz w:val="22"/>
          <w:szCs w:val="22"/>
        </w:rPr>
        <w:t xml:space="preserve"> in grants has been inves</w:t>
      </w:r>
      <w:r>
        <w:rPr>
          <w:rFonts w:ascii="Calibri" w:hAnsi="Calibri" w:cs="Calibri"/>
          <w:sz w:val="22"/>
          <w:szCs w:val="22"/>
        </w:rPr>
        <w:t>ted in Switzer Fellows over the past 3</w:t>
      </w:r>
      <w:r w:rsidR="00C5191C">
        <w:rPr>
          <w:rFonts w:ascii="Calibri" w:hAnsi="Calibri" w:cs="Calibri"/>
          <w:sz w:val="22"/>
          <w:szCs w:val="22"/>
        </w:rPr>
        <w:t>1</w:t>
      </w:r>
      <w:r>
        <w:rPr>
          <w:rFonts w:ascii="Calibri" w:hAnsi="Calibri" w:cs="Calibri"/>
          <w:sz w:val="22"/>
          <w:szCs w:val="22"/>
        </w:rPr>
        <w:t xml:space="preserve"> </w:t>
      </w:r>
      <w:r w:rsidRPr="0030280D">
        <w:rPr>
          <w:rFonts w:ascii="Calibri" w:hAnsi="Calibri" w:cs="Calibri"/>
          <w:sz w:val="22"/>
          <w:szCs w:val="22"/>
        </w:rPr>
        <w:t>year</w:t>
      </w:r>
      <w:r>
        <w:rPr>
          <w:rFonts w:ascii="Calibri" w:hAnsi="Calibri" w:cs="Calibri"/>
          <w:sz w:val="22"/>
          <w:szCs w:val="22"/>
        </w:rPr>
        <w:t>s</w:t>
      </w:r>
      <w:r w:rsidRPr="0030280D">
        <w:rPr>
          <w:rFonts w:ascii="Calibri" w:hAnsi="Calibri" w:cs="Calibri"/>
          <w:sz w:val="22"/>
          <w:szCs w:val="22"/>
        </w:rPr>
        <w:t>.</w:t>
      </w:r>
      <w:r>
        <w:rPr>
          <w:rFonts w:ascii="Calibri" w:hAnsi="Calibri" w:cs="Calibri"/>
          <w:sz w:val="22"/>
          <w:szCs w:val="22"/>
        </w:rPr>
        <w:t xml:space="preserve">  </w:t>
      </w:r>
      <w:r w:rsidRPr="0030280D">
        <w:rPr>
          <w:rFonts w:ascii="Calibri" w:hAnsi="Calibri" w:cs="Calibri"/>
          <w:sz w:val="22"/>
          <w:szCs w:val="22"/>
        </w:rPr>
        <w:t xml:space="preserve">The Switzer Foundation </w:t>
      </w:r>
      <w:proofErr w:type="gramStart"/>
      <w:r w:rsidRPr="0030280D">
        <w:rPr>
          <w:rFonts w:ascii="Calibri" w:hAnsi="Calibri" w:cs="Calibri"/>
          <w:sz w:val="22"/>
          <w:szCs w:val="22"/>
        </w:rPr>
        <w:t>identifies,</w:t>
      </w:r>
      <w:proofErr w:type="gramEnd"/>
      <w:r w:rsidRPr="0030280D">
        <w:rPr>
          <w:rFonts w:ascii="Calibri" w:hAnsi="Calibri" w:cs="Calibri"/>
          <w:sz w:val="22"/>
          <w:szCs w:val="22"/>
        </w:rPr>
        <w:t xml:space="preserve"> supports and nurtures emerging environmental leaders</w:t>
      </w:r>
      <w:r>
        <w:rPr>
          <w:rFonts w:ascii="Calibri" w:hAnsi="Calibri" w:cs="Calibri"/>
          <w:sz w:val="22"/>
          <w:szCs w:val="22"/>
        </w:rPr>
        <w:t xml:space="preserve"> through academic funding, leadership training and preparation for policy impact</w:t>
      </w:r>
      <w:r w:rsidRPr="0030280D">
        <w:rPr>
          <w:rFonts w:ascii="Calibri" w:hAnsi="Calibri" w:cs="Calibri"/>
          <w:sz w:val="22"/>
          <w:szCs w:val="22"/>
        </w:rPr>
        <w:t xml:space="preserve">. </w:t>
      </w:r>
      <w:r>
        <w:rPr>
          <w:rFonts w:ascii="Calibri" w:hAnsi="Calibri" w:cs="Calibri"/>
          <w:sz w:val="22"/>
          <w:szCs w:val="22"/>
        </w:rPr>
        <w:t xml:space="preserve"> </w:t>
      </w:r>
    </w:p>
    <w:p w:rsidR="00071549" w:rsidRDefault="00071549" w:rsidP="00071549">
      <w:pPr>
        <w:rPr>
          <w:rFonts w:ascii="Calibri" w:hAnsi="Calibri" w:cs="Calibri"/>
          <w:sz w:val="22"/>
          <w:szCs w:val="22"/>
        </w:rPr>
      </w:pPr>
    </w:p>
    <w:p w:rsidR="00816D42" w:rsidRPr="00E424AF" w:rsidRDefault="00816D42" w:rsidP="00816D42">
      <w:pPr>
        <w:rPr>
          <w:rFonts w:ascii="Calibri" w:hAnsi="Calibri" w:cs="Calibri"/>
          <w:sz w:val="22"/>
          <w:szCs w:val="22"/>
        </w:rPr>
      </w:pPr>
      <w:r w:rsidRPr="00E424AF">
        <w:rPr>
          <w:rFonts w:ascii="Calibri" w:hAnsi="Calibri" w:cs="Calibri"/>
          <w:sz w:val="22"/>
          <w:szCs w:val="22"/>
        </w:rPr>
        <w:t>“We are proud to be selecting our thirty-first cohort of Switzer Fellows this year. The 2017 Fellows represent the diversity of environmental issues, leadership approaches and backgrounds that are essential to face today’s environmental problems</w:t>
      </w:r>
      <w:r w:rsidR="00E424AF">
        <w:rPr>
          <w:rFonts w:ascii="Calibri" w:hAnsi="Calibri" w:cs="Calibri"/>
          <w:sz w:val="22"/>
          <w:szCs w:val="22"/>
        </w:rPr>
        <w:t>,</w:t>
      </w:r>
      <w:r w:rsidRPr="00E424AF">
        <w:rPr>
          <w:rFonts w:ascii="Calibri" w:hAnsi="Calibri" w:cs="Calibri"/>
          <w:sz w:val="22"/>
          <w:szCs w:val="22"/>
        </w:rPr>
        <w:t xml:space="preserve">” </w:t>
      </w:r>
      <w:r w:rsidR="00B74144" w:rsidRPr="00E424AF">
        <w:rPr>
          <w:rFonts w:ascii="Calibri" w:hAnsi="Calibri" w:cs="Calibri"/>
          <w:sz w:val="22"/>
          <w:szCs w:val="22"/>
        </w:rPr>
        <w:t>said</w:t>
      </w:r>
      <w:r w:rsidRPr="00E424AF">
        <w:rPr>
          <w:rFonts w:ascii="Calibri" w:hAnsi="Calibri" w:cs="Calibri"/>
          <w:sz w:val="22"/>
          <w:szCs w:val="22"/>
        </w:rPr>
        <w:t xml:space="preserve"> </w:t>
      </w:r>
      <w:proofErr w:type="spellStart"/>
      <w:r w:rsidRPr="00E424AF">
        <w:rPr>
          <w:rFonts w:ascii="Calibri" w:hAnsi="Calibri" w:cs="Calibri"/>
          <w:sz w:val="22"/>
          <w:szCs w:val="22"/>
        </w:rPr>
        <w:t>Lissa</w:t>
      </w:r>
      <w:proofErr w:type="spellEnd"/>
      <w:r w:rsidRPr="00E424AF">
        <w:rPr>
          <w:rFonts w:ascii="Calibri" w:hAnsi="Calibri" w:cs="Calibri"/>
          <w:sz w:val="22"/>
          <w:szCs w:val="22"/>
        </w:rPr>
        <w:t xml:space="preserve"> </w:t>
      </w:r>
      <w:proofErr w:type="spellStart"/>
      <w:r w:rsidRPr="00E424AF">
        <w:rPr>
          <w:rFonts w:ascii="Calibri" w:hAnsi="Calibri" w:cs="Calibri"/>
          <w:sz w:val="22"/>
          <w:szCs w:val="22"/>
        </w:rPr>
        <w:t>Widoff</w:t>
      </w:r>
      <w:proofErr w:type="spellEnd"/>
      <w:r w:rsidRPr="00E424AF">
        <w:rPr>
          <w:rFonts w:ascii="Calibri" w:hAnsi="Calibri" w:cs="Calibri"/>
          <w:sz w:val="22"/>
          <w:szCs w:val="22"/>
        </w:rPr>
        <w:t>, Switzer Foundation Executive Director.  “</w:t>
      </w:r>
      <w:r w:rsidR="00B74144" w:rsidRPr="00E424AF">
        <w:rPr>
          <w:rFonts w:ascii="Calibri" w:hAnsi="Calibri" w:cs="Calibri"/>
          <w:sz w:val="22"/>
          <w:szCs w:val="22"/>
        </w:rPr>
        <w:t xml:space="preserve">Increasingly, we see that environmental problems are also social problems. </w:t>
      </w:r>
      <w:r w:rsidRPr="00E424AF">
        <w:rPr>
          <w:rFonts w:ascii="Calibri" w:hAnsi="Calibri" w:cs="Calibri"/>
          <w:sz w:val="22"/>
          <w:szCs w:val="22"/>
        </w:rPr>
        <w:t>Switzer Fellows share a passion and commitment to improving environmental conditions and reflect diverse communities concerned about environmental impacts.  We must learn to work together for positive change</w:t>
      </w:r>
      <w:r w:rsidR="00E424AF">
        <w:rPr>
          <w:rFonts w:ascii="Calibri" w:hAnsi="Calibri" w:cs="Calibri"/>
          <w:sz w:val="22"/>
          <w:szCs w:val="22"/>
        </w:rPr>
        <w:t>,</w:t>
      </w:r>
      <w:r w:rsidRPr="00E424AF">
        <w:rPr>
          <w:rFonts w:ascii="Calibri" w:hAnsi="Calibri" w:cs="Calibri"/>
          <w:sz w:val="22"/>
          <w:szCs w:val="22"/>
        </w:rPr>
        <w:t xml:space="preserve"> and our Fellows are doing just that.”  </w:t>
      </w:r>
    </w:p>
    <w:p w:rsidR="00816D42" w:rsidRPr="00E424AF" w:rsidRDefault="00816D42" w:rsidP="00816D42">
      <w:pPr>
        <w:rPr>
          <w:rFonts w:ascii="Calibri" w:hAnsi="Calibri" w:cs="Calibri"/>
          <w:sz w:val="22"/>
          <w:szCs w:val="22"/>
        </w:rPr>
      </w:pPr>
    </w:p>
    <w:p w:rsidR="00071549" w:rsidRPr="00816D42" w:rsidRDefault="00816D42" w:rsidP="00071549">
      <w:pPr>
        <w:rPr>
          <w:rFonts w:ascii="Calibri" w:hAnsi="Calibri" w:cs="Calibri"/>
          <w:sz w:val="22"/>
          <w:szCs w:val="22"/>
          <w:highlight w:val="yellow"/>
        </w:rPr>
      </w:pPr>
      <w:r w:rsidRPr="00E424AF">
        <w:rPr>
          <w:rFonts w:ascii="Calibri" w:hAnsi="Calibri" w:cs="Calibri"/>
          <w:sz w:val="22"/>
          <w:szCs w:val="22"/>
        </w:rPr>
        <w:t>The 2017 Switzer Fellows hail from a variety of schools and professional fields of study across many academic institutions.   Fellows are supported in their interdisciplinary and collaborative work, positioning them for leadership in the nonprofit, government, business and academic sectors.</w:t>
      </w:r>
      <w:r w:rsidRPr="00CD75A6">
        <w:rPr>
          <w:rFonts w:ascii="Calibri" w:hAnsi="Calibri" w:cs="Calibri"/>
          <w:sz w:val="22"/>
          <w:szCs w:val="22"/>
        </w:rPr>
        <w:t xml:space="preserve">  </w:t>
      </w:r>
      <w:r w:rsidR="00071549" w:rsidRPr="0030280D">
        <w:rPr>
          <w:rFonts w:ascii="Calibri" w:hAnsi="Calibri" w:cs="Calibri"/>
          <w:sz w:val="22"/>
          <w:szCs w:val="22"/>
        </w:rPr>
        <w:t>Fellowships are merit-based and rigorously competitive.  Candidates must be recognized for their leadership capacity by their academic institution or by environmental experts.</w:t>
      </w:r>
    </w:p>
    <w:p w:rsidR="00071549" w:rsidRDefault="00071549" w:rsidP="00071549">
      <w:pPr>
        <w:rPr>
          <w:rFonts w:ascii="Calibri" w:hAnsi="Calibri"/>
          <w:b/>
          <w:sz w:val="22"/>
          <w:szCs w:val="22"/>
        </w:rPr>
      </w:pPr>
    </w:p>
    <w:p w:rsidR="00071549" w:rsidRDefault="00071549" w:rsidP="00071549">
      <w:pPr>
        <w:rPr>
          <w:rFonts w:ascii="Calibri" w:hAnsi="Calibri"/>
          <w:b/>
          <w:sz w:val="22"/>
          <w:szCs w:val="22"/>
        </w:rPr>
      </w:pPr>
      <w:r w:rsidRPr="00A16FFA">
        <w:rPr>
          <w:rFonts w:ascii="Calibri" w:hAnsi="Calibri"/>
          <w:b/>
          <w:sz w:val="22"/>
          <w:szCs w:val="22"/>
        </w:rPr>
        <w:t>The 201</w:t>
      </w:r>
      <w:r w:rsidR="00C5191C">
        <w:rPr>
          <w:rFonts w:ascii="Calibri" w:hAnsi="Calibri"/>
          <w:b/>
          <w:sz w:val="22"/>
          <w:szCs w:val="22"/>
        </w:rPr>
        <w:t>7</w:t>
      </w:r>
      <w:r w:rsidRPr="00A16FFA">
        <w:rPr>
          <w:rFonts w:ascii="Calibri" w:hAnsi="Calibri"/>
          <w:b/>
          <w:sz w:val="22"/>
          <w:szCs w:val="22"/>
        </w:rPr>
        <w:t xml:space="preserve"> Switzer Fellows are</w:t>
      </w:r>
      <w:r>
        <w:rPr>
          <w:rFonts w:ascii="Calibri" w:hAnsi="Calibri"/>
          <w:b/>
          <w:sz w:val="22"/>
          <w:szCs w:val="22"/>
        </w:rPr>
        <w:t>:</w:t>
      </w:r>
    </w:p>
    <w:p w:rsidR="00071549" w:rsidRDefault="00071549" w:rsidP="00071549">
      <w:pPr>
        <w:rPr>
          <w:rFonts w:ascii="Calibri" w:hAnsi="Calibri"/>
          <w:b/>
          <w:sz w:val="22"/>
          <w:szCs w:val="22"/>
        </w:rPr>
      </w:pPr>
    </w:p>
    <w:p w:rsidR="00071549" w:rsidRDefault="00C5191C" w:rsidP="00071549">
      <w:pPr>
        <w:rPr>
          <w:rFonts w:ascii="Calibri" w:hAnsi="Calibri"/>
          <w:sz w:val="22"/>
          <w:szCs w:val="22"/>
        </w:rPr>
      </w:pPr>
      <w:r>
        <w:rPr>
          <w:rFonts w:ascii="Calibri" w:hAnsi="Calibri"/>
          <w:b/>
          <w:sz w:val="22"/>
          <w:szCs w:val="22"/>
        </w:rPr>
        <w:t>Samantha Alger</w:t>
      </w:r>
      <w:r w:rsidR="00071549">
        <w:rPr>
          <w:rFonts w:ascii="Calibri" w:hAnsi="Calibri"/>
          <w:b/>
          <w:sz w:val="22"/>
          <w:szCs w:val="22"/>
        </w:rPr>
        <w:t xml:space="preserve"> (</w:t>
      </w:r>
      <w:proofErr w:type="spellStart"/>
      <w:r>
        <w:rPr>
          <w:rFonts w:ascii="Calibri" w:hAnsi="Calibri"/>
          <w:b/>
          <w:sz w:val="22"/>
          <w:szCs w:val="22"/>
        </w:rPr>
        <w:t>Ph.D</w:t>
      </w:r>
      <w:proofErr w:type="spellEnd"/>
      <w:r w:rsidR="00071549">
        <w:rPr>
          <w:rFonts w:ascii="Calibri" w:hAnsi="Calibri"/>
          <w:b/>
          <w:sz w:val="22"/>
          <w:szCs w:val="22"/>
        </w:rPr>
        <w:t>) –University</w:t>
      </w:r>
      <w:r>
        <w:rPr>
          <w:rFonts w:ascii="Calibri" w:hAnsi="Calibri"/>
          <w:b/>
          <w:sz w:val="22"/>
          <w:szCs w:val="22"/>
        </w:rPr>
        <w:t xml:space="preserve"> of Vermont</w:t>
      </w:r>
      <w:r w:rsidR="00071549">
        <w:rPr>
          <w:rFonts w:ascii="Calibri" w:hAnsi="Calibri"/>
          <w:b/>
          <w:sz w:val="22"/>
          <w:szCs w:val="22"/>
        </w:rPr>
        <w:t xml:space="preserve"> – </w:t>
      </w:r>
      <w:r>
        <w:rPr>
          <w:rFonts w:ascii="Calibri" w:hAnsi="Calibri"/>
          <w:b/>
          <w:sz w:val="22"/>
          <w:szCs w:val="22"/>
        </w:rPr>
        <w:t>Biology</w:t>
      </w:r>
    </w:p>
    <w:p w:rsidR="00071549" w:rsidRPr="00131DB3" w:rsidRDefault="00071549" w:rsidP="00071549">
      <w:pPr>
        <w:rPr>
          <w:rFonts w:ascii="Calibri" w:hAnsi="Calibri"/>
          <w:i/>
          <w:sz w:val="22"/>
          <w:szCs w:val="22"/>
        </w:rPr>
      </w:pPr>
      <w:r>
        <w:rPr>
          <w:rFonts w:ascii="Calibri" w:hAnsi="Calibri"/>
          <w:sz w:val="22"/>
          <w:szCs w:val="22"/>
        </w:rPr>
        <w:tab/>
      </w:r>
      <w:r w:rsidR="00C5191C">
        <w:rPr>
          <w:rFonts w:ascii="Calibri" w:hAnsi="Calibri"/>
          <w:i/>
          <w:sz w:val="22"/>
          <w:szCs w:val="22"/>
        </w:rPr>
        <w:t>Improving the health of managed and wild bees through research, education and outreach</w:t>
      </w:r>
    </w:p>
    <w:p w:rsidR="00E424AF" w:rsidRDefault="00E424AF" w:rsidP="00071549">
      <w:pPr>
        <w:rPr>
          <w:rFonts w:ascii="Calibri" w:hAnsi="Calibri"/>
          <w:b/>
          <w:sz w:val="22"/>
          <w:szCs w:val="22"/>
        </w:rPr>
      </w:pPr>
    </w:p>
    <w:p w:rsidR="00071549" w:rsidRDefault="00C5191C" w:rsidP="00071549">
      <w:pPr>
        <w:rPr>
          <w:rFonts w:ascii="Calibri" w:hAnsi="Calibri"/>
          <w:sz w:val="22"/>
          <w:szCs w:val="22"/>
        </w:rPr>
      </w:pPr>
      <w:r>
        <w:rPr>
          <w:rFonts w:ascii="Calibri" w:hAnsi="Calibri"/>
          <w:b/>
          <w:sz w:val="22"/>
          <w:szCs w:val="22"/>
        </w:rPr>
        <w:lastRenderedPageBreak/>
        <w:t xml:space="preserve">Olivia Bartlett </w:t>
      </w:r>
      <w:r w:rsidR="00071549">
        <w:rPr>
          <w:rFonts w:ascii="Calibri" w:hAnsi="Calibri"/>
          <w:b/>
          <w:sz w:val="22"/>
          <w:szCs w:val="22"/>
        </w:rPr>
        <w:t>(</w:t>
      </w:r>
      <w:proofErr w:type="spellStart"/>
      <w:r>
        <w:rPr>
          <w:rFonts w:ascii="Calibri" w:hAnsi="Calibri"/>
          <w:b/>
          <w:sz w:val="22"/>
          <w:szCs w:val="22"/>
        </w:rPr>
        <w:t>Ph.D</w:t>
      </w:r>
      <w:proofErr w:type="spellEnd"/>
      <w:r>
        <w:rPr>
          <w:rFonts w:ascii="Calibri" w:hAnsi="Calibri"/>
          <w:b/>
          <w:sz w:val="22"/>
          <w:szCs w:val="22"/>
        </w:rPr>
        <w:t>) – University of New Hampshire</w:t>
      </w:r>
      <w:r w:rsidR="00071549">
        <w:rPr>
          <w:rFonts w:ascii="Calibri" w:hAnsi="Calibri"/>
          <w:b/>
          <w:sz w:val="22"/>
          <w:szCs w:val="22"/>
        </w:rPr>
        <w:t xml:space="preserve"> – </w:t>
      </w:r>
      <w:r>
        <w:rPr>
          <w:rFonts w:ascii="Calibri" w:hAnsi="Calibri"/>
          <w:b/>
          <w:sz w:val="22"/>
          <w:szCs w:val="22"/>
        </w:rPr>
        <w:t>Forest Ecology</w:t>
      </w:r>
    </w:p>
    <w:p w:rsidR="00071549" w:rsidRPr="00C5191C" w:rsidRDefault="00071549" w:rsidP="00071549">
      <w:pPr>
        <w:rPr>
          <w:rFonts w:ascii="Calibri" w:hAnsi="Calibri"/>
          <w:i/>
          <w:sz w:val="22"/>
          <w:szCs w:val="22"/>
        </w:rPr>
      </w:pPr>
      <w:r>
        <w:rPr>
          <w:rFonts w:ascii="Calibri" w:hAnsi="Calibri"/>
          <w:sz w:val="22"/>
          <w:szCs w:val="22"/>
        </w:rPr>
        <w:tab/>
      </w:r>
      <w:r w:rsidR="00132DF0">
        <w:rPr>
          <w:rFonts w:ascii="Calibri" w:hAnsi="Calibri"/>
          <w:i/>
          <w:sz w:val="22"/>
          <w:szCs w:val="22"/>
        </w:rPr>
        <w:t>Understanding the links between soil chemistry and forest productivity in managed forests</w:t>
      </w:r>
    </w:p>
    <w:p w:rsidR="00071549" w:rsidRDefault="00132DF0" w:rsidP="00071549">
      <w:pPr>
        <w:rPr>
          <w:rFonts w:ascii="Calibri" w:hAnsi="Calibri"/>
          <w:sz w:val="22"/>
          <w:szCs w:val="22"/>
        </w:rPr>
      </w:pPr>
      <w:r>
        <w:rPr>
          <w:rFonts w:ascii="Calibri" w:hAnsi="Calibri"/>
          <w:b/>
          <w:sz w:val="22"/>
          <w:szCs w:val="22"/>
        </w:rPr>
        <w:t xml:space="preserve">Daisy Benitez </w:t>
      </w:r>
      <w:r w:rsidR="00071549">
        <w:rPr>
          <w:rFonts w:ascii="Calibri" w:hAnsi="Calibri"/>
          <w:b/>
          <w:sz w:val="22"/>
          <w:szCs w:val="22"/>
        </w:rPr>
        <w:t>(</w:t>
      </w:r>
      <w:r>
        <w:rPr>
          <w:rFonts w:ascii="Calibri" w:hAnsi="Calibri"/>
          <w:b/>
          <w:sz w:val="22"/>
          <w:szCs w:val="22"/>
        </w:rPr>
        <w:t>MS</w:t>
      </w:r>
      <w:r w:rsidR="00071549">
        <w:rPr>
          <w:rFonts w:ascii="Calibri" w:hAnsi="Calibri"/>
          <w:b/>
          <w:sz w:val="22"/>
          <w:szCs w:val="22"/>
        </w:rPr>
        <w:t>) –</w:t>
      </w:r>
      <w:r>
        <w:rPr>
          <w:rFonts w:ascii="Calibri" w:hAnsi="Calibri"/>
          <w:b/>
          <w:sz w:val="22"/>
          <w:szCs w:val="22"/>
        </w:rPr>
        <w:t>University of Southern California – Green Technologies</w:t>
      </w:r>
    </w:p>
    <w:p w:rsidR="00071549" w:rsidRPr="0071551B" w:rsidRDefault="00132DF0" w:rsidP="00071549">
      <w:pPr>
        <w:ind w:left="720"/>
        <w:rPr>
          <w:rFonts w:ascii="Calibri" w:hAnsi="Calibri"/>
          <w:i/>
          <w:sz w:val="22"/>
          <w:szCs w:val="22"/>
        </w:rPr>
      </w:pPr>
      <w:r>
        <w:rPr>
          <w:rFonts w:ascii="Calibri" w:hAnsi="Calibri"/>
          <w:i/>
          <w:sz w:val="22"/>
          <w:szCs w:val="22"/>
        </w:rPr>
        <w:t xml:space="preserve">Developing technologies for safe, sustainable, and reliable energy generation </w:t>
      </w:r>
    </w:p>
    <w:p w:rsidR="00071549" w:rsidRDefault="00132DF0" w:rsidP="00071549">
      <w:pPr>
        <w:rPr>
          <w:rFonts w:ascii="Calibri" w:hAnsi="Calibri"/>
          <w:sz w:val="22"/>
          <w:szCs w:val="22"/>
        </w:rPr>
      </w:pPr>
      <w:r>
        <w:rPr>
          <w:rFonts w:ascii="Calibri" w:hAnsi="Calibri"/>
          <w:b/>
          <w:sz w:val="22"/>
          <w:szCs w:val="22"/>
        </w:rPr>
        <w:t xml:space="preserve">Eugenia (Genie) </w:t>
      </w:r>
      <w:proofErr w:type="spellStart"/>
      <w:r>
        <w:rPr>
          <w:rFonts w:ascii="Calibri" w:hAnsi="Calibri"/>
          <w:b/>
          <w:sz w:val="22"/>
          <w:szCs w:val="22"/>
        </w:rPr>
        <w:t>Bey</w:t>
      </w:r>
      <w:proofErr w:type="spellEnd"/>
      <w:r>
        <w:rPr>
          <w:rFonts w:ascii="Calibri" w:hAnsi="Calibri"/>
          <w:b/>
          <w:sz w:val="22"/>
          <w:szCs w:val="22"/>
        </w:rPr>
        <w:t xml:space="preserve"> </w:t>
      </w:r>
      <w:r w:rsidR="00071549">
        <w:rPr>
          <w:rFonts w:ascii="Calibri" w:hAnsi="Calibri"/>
          <w:b/>
          <w:sz w:val="22"/>
          <w:szCs w:val="22"/>
        </w:rPr>
        <w:t>(</w:t>
      </w:r>
      <w:r>
        <w:rPr>
          <w:rFonts w:ascii="Calibri" w:hAnsi="Calibri"/>
          <w:b/>
          <w:sz w:val="22"/>
          <w:szCs w:val="22"/>
        </w:rPr>
        <w:t>MA</w:t>
      </w:r>
      <w:r w:rsidR="00071549">
        <w:rPr>
          <w:rFonts w:ascii="Calibri" w:hAnsi="Calibri"/>
          <w:b/>
          <w:sz w:val="22"/>
          <w:szCs w:val="22"/>
        </w:rPr>
        <w:t>) –</w:t>
      </w:r>
      <w:r>
        <w:rPr>
          <w:rFonts w:ascii="Calibri" w:hAnsi="Calibri"/>
          <w:b/>
          <w:sz w:val="22"/>
          <w:szCs w:val="22"/>
        </w:rPr>
        <w:t xml:space="preserve"> California State University at Long Beach – Geography</w:t>
      </w:r>
    </w:p>
    <w:p w:rsidR="00071549" w:rsidRPr="00132DF0" w:rsidRDefault="00071549" w:rsidP="00071549">
      <w:pPr>
        <w:rPr>
          <w:rFonts w:ascii="Calibri" w:hAnsi="Calibri"/>
          <w:i/>
          <w:sz w:val="22"/>
          <w:szCs w:val="22"/>
        </w:rPr>
      </w:pPr>
      <w:r>
        <w:rPr>
          <w:rFonts w:ascii="Calibri" w:hAnsi="Calibri"/>
          <w:sz w:val="22"/>
          <w:szCs w:val="22"/>
        </w:rPr>
        <w:tab/>
      </w:r>
      <w:r w:rsidR="00132DF0">
        <w:rPr>
          <w:rFonts w:ascii="Calibri" w:hAnsi="Calibri"/>
          <w:i/>
          <w:sz w:val="22"/>
          <w:szCs w:val="22"/>
        </w:rPr>
        <w:t>Finding community-based solutions to climate adaptation and resilience planning</w:t>
      </w:r>
    </w:p>
    <w:p w:rsidR="00071549" w:rsidRDefault="00132DF0" w:rsidP="00071549">
      <w:pPr>
        <w:rPr>
          <w:rFonts w:ascii="Calibri" w:hAnsi="Calibri"/>
          <w:sz w:val="22"/>
          <w:szCs w:val="22"/>
        </w:rPr>
      </w:pPr>
      <w:r>
        <w:rPr>
          <w:rFonts w:ascii="Calibri" w:hAnsi="Calibri"/>
          <w:b/>
          <w:sz w:val="22"/>
          <w:szCs w:val="22"/>
        </w:rPr>
        <w:t xml:space="preserve">Zineb </w:t>
      </w:r>
      <w:proofErr w:type="spellStart"/>
      <w:r>
        <w:rPr>
          <w:rFonts w:ascii="Calibri" w:hAnsi="Calibri"/>
          <w:b/>
          <w:sz w:val="22"/>
          <w:szCs w:val="22"/>
        </w:rPr>
        <w:t>Bouzoubaa</w:t>
      </w:r>
      <w:proofErr w:type="spellEnd"/>
      <w:r>
        <w:rPr>
          <w:rFonts w:ascii="Calibri" w:hAnsi="Calibri"/>
          <w:b/>
          <w:sz w:val="22"/>
          <w:szCs w:val="22"/>
        </w:rPr>
        <w:t xml:space="preserve"> </w:t>
      </w:r>
      <w:r w:rsidR="00071549">
        <w:rPr>
          <w:rFonts w:ascii="Calibri" w:hAnsi="Calibri"/>
          <w:b/>
          <w:sz w:val="22"/>
          <w:szCs w:val="22"/>
        </w:rPr>
        <w:t>(</w:t>
      </w:r>
      <w:r>
        <w:rPr>
          <w:rFonts w:ascii="Calibri" w:hAnsi="Calibri"/>
          <w:b/>
          <w:sz w:val="22"/>
          <w:szCs w:val="22"/>
        </w:rPr>
        <w:t>MPP</w:t>
      </w:r>
      <w:r w:rsidR="00071549">
        <w:rPr>
          <w:rFonts w:ascii="Calibri" w:hAnsi="Calibri"/>
          <w:b/>
          <w:sz w:val="22"/>
          <w:szCs w:val="22"/>
        </w:rPr>
        <w:t>) –</w:t>
      </w:r>
      <w:r>
        <w:rPr>
          <w:rFonts w:ascii="Calibri" w:hAnsi="Calibri"/>
          <w:b/>
          <w:sz w:val="22"/>
          <w:szCs w:val="22"/>
        </w:rPr>
        <w:t xml:space="preserve"> U</w:t>
      </w:r>
      <w:r w:rsidR="00AA070B">
        <w:rPr>
          <w:rFonts w:ascii="Calibri" w:hAnsi="Calibri"/>
          <w:b/>
          <w:sz w:val="22"/>
          <w:szCs w:val="22"/>
        </w:rPr>
        <w:t>C</w:t>
      </w:r>
      <w:r>
        <w:rPr>
          <w:rFonts w:ascii="Calibri" w:hAnsi="Calibri"/>
          <w:b/>
          <w:sz w:val="22"/>
          <w:szCs w:val="22"/>
        </w:rPr>
        <w:t xml:space="preserve"> Berkeley </w:t>
      </w:r>
      <w:r w:rsidR="00071549">
        <w:rPr>
          <w:rFonts w:ascii="Calibri" w:hAnsi="Calibri"/>
          <w:b/>
          <w:sz w:val="22"/>
          <w:szCs w:val="22"/>
        </w:rPr>
        <w:t xml:space="preserve">– </w:t>
      </w:r>
      <w:r>
        <w:rPr>
          <w:rFonts w:ascii="Calibri" w:hAnsi="Calibri"/>
          <w:b/>
          <w:sz w:val="22"/>
          <w:szCs w:val="22"/>
        </w:rPr>
        <w:t>Public Policy</w:t>
      </w:r>
    </w:p>
    <w:p w:rsidR="00071549" w:rsidRPr="00132DF0" w:rsidRDefault="00071549" w:rsidP="00071549">
      <w:pPr>
        <w:rPr>
          <w:rFonts w:ascii="Calibri" w:hAnsi="Calibri"/>
          <w:i/>
          <w:sz w:val="22"/>
          <w:szCs w:val="22"/>
        </w:rPr>
      </w:pPr>
      <w:r>
        <w:rPr>
          <w:rFonts w:ascii="Calibri" w:hAnsi="Calibri"/>
          <w:sz w:val="22"/>
          <w:szCs w:val="22"/>
        </w:rPr>
        <w:tab/>
      </w:r>
      <w:r w:rsidR="00132DF0">
        <w:rPr>
          <w:rFonts w:ascii="Calibri" w:hAnsi="Calibri"/>
          <w:i/>
          <w:sz w:val="22"/>
          <w:szCs w:val="22"/>
        </w:rPr>
        <w:t>Reaching our nation’s climate change goals through environmental justice and clean energy initiatives</w:t>
      </w:r>
    </w:p>
    <w:p w:rsidR="00071549" w:rsidRDefault="00132DF0" w:rsidP="00071549">
      <w:pPr>
        <w:rPr>
          <w:rFonts w:ascii="Calibri" w:hAnsi="Calibri"/>
          <w:b/>
          <w:sz w:val="22"/>
          <w:szCs w:val="22"/>
        </w:rPr>
      </w:pPr>
      <w:proofErr w:type="spellStart"/>
      <w:r>
        <w:rPr>
          <w:rFonts w:ascii="Calibri" w:hAnsi="Calibri"/>
          <w:b/>
          <w:sz w:val="22"/>
          <w:szCs w:val="22"/>
        </w:rPr>
        <w:t>Jolisa</w:t>
      </w:r>
      <w:proofErr w:type="spellEnd"/>
      <w:r>
        <w:rPr>
          <w:rFonts w:ascii="Calibri" w:hAnsi="Calibri"/>
          <w:b/>
          <w:sz w:val="22"/>
          <w:szCs w:val="22"/>
        </w:rPr>
        <w:t xml:space="preserve"> Brooks </w:t>
      </w:r>
      <w:r w:rsidR="00071549">
        <w:rPr>
          <w:rFonts w:ascii="Calibri" w:hAnsi="Calibri"/>
          <w:b/>
          <w:sz w:val="22"/>
          <w:szCs w:val="22"/>
        </w:rPr>
        <w:t>(</w:t>
      </w:r>
      <w:proofErr w:type="spellStart"/>
      <w:r>
        <w:rPr>
          <w:rFonts w:ascii="Calibri" w:hAnsi="Calibri"/>
          <w:b/>
          <w:sz w:val="22"/>
          <w:szCs w:val="22"/>
        </w:rPr>
        <w:t>MESc</w:t>
      </w:r>
      <w:proofErr w:type="spellEnd"/>
      <w:r w:rsidR="00071549">
        <w:rPr>
          <w:rFonts w:ascii="Calibri" w:hAnsi="Calibri"/>
          <w:b/>
          <w:sz w:val="22"/>
          <w:szCs w:val="22"/>
        </w:rPr>
        <w:t>) –</w:t>
      </w:r>
      <w:r>
        <w:rPr>
          <w:rFonts w:ascii="Calibri" w:hAnsi="Calibri"/>
          <w:b/>
          <w:sz w:val="22"/>
          <w:szCs w:val="22"/>
        </w:rPr>
        <w:t>Yale University</w:t>
      </w:r>
      <w:r w:rsidR="00071549">
        <w:rPr>
          <w:rFonts w:ascii="Calibri" w:hAnsi="Calibri"/>
          <w:b/>
          <w:sz w:val="22"/>
          <w:szCs w:val="22"/>
        </w:rPr>
        <w:t xml:space="preserve"> – </w:t>
      </w:r>
      <w:r>
        <w:rPr>
          <w:rFonts w:ascii="Calibri" w:hAnsi="Calibri"/>
          <w:b/>
          <w:sz w:val="22"/>
          <w:szCs w:val="22"/>
        </w:rPr>
        <w:t>Global Environmental Policy &amp; International Development</w:t>
      </w:r>
    </w:p>
    <w:p w:rsidR="00132DF0" w:rsidRPr="00132DF0" w:rsidRDefault="00132DF0" w:rsidP="00071549">
      <w:pPr>
        <w:rPr>
          <w:rFonts w:ascii="Calibri" w:hAnsi="Calibri"/>
          <w:i/>
          <w:sz w:val="22"/>
          <w:szCs w:val="22"/>
        </w:rPr>
      </w:pPr>
      <w:r>
        <w:rPr>
          <w:rFonts w:ascii="Calibri" w:hAnsi="Calibri"/>
          <w:sz w:val="22"/>
          <w:szCs w:val="22"/>
        </w:rPr>
        <w:tab/>
      </w:r>
      <w:r w:rsidR="00DD0CDA" w:rsidRPr="00DD0CDA">
        <w:rPr>
          <w:rFonts w:ascii="Calibri" w:hAnsi="Calibri"/>
          <w:i/>
          <w:sz w:val="22"/>
          <w:szCs w:val="22"/>
        </w:rPr>
        <w:t>E</w:t>
      </w:r>
      <w:r>
        <w:rPr>
          <w:rFonts w:ascii="Calibri" w:hAnsi="Calibri"/>
          <w:i/>
          <w:sz w:val="22"/>
          <w:szCs w:val="22"/>
        </w:rPr>
        <w:t>nvironmental peace-building in international development</w:t>
      </w:r>
    </w:p>
    <w:p w:rsidR="00071549" w:rsidRDefault="00E46DA8" w:rsidP="00071549">
      <w:pPr>
        <w:rPr>
          <w:rFonts w:ascii="Calibri" w:hAnsi="Calibri"/>
          <w:sz w:val="22"/>
          <w:szCs w:val="22"/>
        </w:rPr>
      </w:pPr>
      <w:r>
        <w:rPr>
          <w:rFonts w:ascii="Calibri" w:hAnsi="Calibri"/>
          <w:b/>
          <w:sz w:val="22"/>
          <w:szCs w:val="22"/>
        </w:rPr>
        <w:t xml:space="preserve">Mia Dawson </w:t>
      </w:r>
      <w:r w:rsidR="00071549">
        <w:rPr>
          <w:rFonts w:ascii="Calibri" w:hAnsi="Calibri"/>
          <w:b/>
          <w:sz w:val="22"/>
          <w:szCs w:val="22"/>
        </w:rPr>
        <w:t>(</w:t>
      </w:r>
      <w:r>
        <w:rPr>
          <w:rFonts w:ascii="Calibri" w:hAnsi="Calibri"/>
          <w:b/>
          <w:sz w:val="22"/>
          <w:szCs w:val="22"/>
        </w:rPr>
        <w:t>MA</w:t>
      </w:r>
      <w:r w:rsidR="00071549">
        <w:rPr>
          <w:rFonts w:ascii="Calibri" w:hAnsi="Calibri"/>
          <w:b/>
          <w:sz w:val="22"/>
          <w:szCs w:val="22"/>
        </w:rPr>
        <w:t>) –</w:t>
      </w:r>
      <w:r>
        <w:rPr>
          <w:rFonts w:ascii="Calibri" w:hAnsi="Calibri"/>
          <w:b/>
          <w:sz w:val="22"/>
          <w:szCs w:val="22"/>
        </w:rPr>
        <w:t>U</w:t>
      </w:r>
      <w:r w:rsidR="00AA070B">
        <w:rPr>
          <w:rFonts w:ascii="Calibri" w:hAnsi="Calibri"/>
          <w:b/>
          <w:sz w:val="22"/>
          <w:szCs w:val="22"/>
        </w:rPr>
        <w:t>C</w:t>
      </w:r>
      <w:r>
        <w:rPr>
          <w:rFonts w:ascii="Calibri" w:hAnsi="Calibri"/>
          <w:b/>
          <w:sz w:val="22"/>
          <w:szCs w:val="22"/>
        </w:rPr>
        <w:t xml:space="preserve"> Davis </w:t>
      </w:r>
      <w:r w:rsidR="00071549">
        <w:rPr>
          <w:rFonts w:ascii="Calibri" w:hAnsi="Calibri"/>
          <w:b/>
          <w:sz w:val="22"/>
          <w:szCs w:val="22"/>
        </w:rPr>
        <w:t xml:space="preserve">– </w:t>
      </w:r>
      <w:r>
        <w:rPr>
          <w:rFonts w:ascii="Calibri" w:hAnsi="Calibri"/>
          <w:b/>
          <w:sz w:val="22"/>
          <w:szCs w:val="22"/>
        </w:rPr>
        <w:t>Environmental Justice</w:t>
      </w:r>
    </w:p>
    <w:p w:rsidR="00071549" w:rsidRPr="00E46DA8" w:rsidRDefault="00071549" w:rsidP="00071549">
      <w:pPr>
        <w:rPr>
          <w:rFonts w:ascii="Calibri" w:hAnsi="Calibri"/>
          <w:i/>
          <w:sz w:val="22"/>
          <w:szCs w:val="22"/>
        </w:rPr>
      </w:pPr>
      <w:r>
        <w:rPr>
          <w:rFonts w:ascii="Calibri" w:hAnsi="Calibri"/>
          <w:sz w:val="22"/>
          <w:szCs w:val="22"/>
        </w:rPr>
        <w:tab/>
      </w:r>
      <w:r w:rsidR="00E46DA8">
        <w:rPr>
          <w:rFonts w:ascii="Calibri" w:hAnsi="Calibri"/>
          <w:i/>
          <w:sz w:val="22"/>
          <w:szCs w:val="22"/>
        </w:rPr>
        <w:t>Using geographic technology to bring equity and justice to environmental decision-making</w:t>
      </w:r>
    </w:p>
    <w:p w:rsidR="00071549" w:rsidRDefault="00E46DA8" w:rsidP="00071549">
      <w:pPr>
        <w:rPr>
          <w:rFonts w:ascii="Calibri" w:hAnsi="Calibri"/>
          <w:b/>
          <w:sz w:val="22"/>
          <w:szCs w:val="22"/>
        </w:rPr>
      </w:pPr>
      <w:r>
        <w:rPr>
          <w:rFonts w:ascii="Calibri" w:hAnsi="Calibri"/>
          <w:b/>
          <w:sz w:val="22"/>
          <w:szCs w:val="22"/>
        </w:rPr>
        <w:t xml:space="preserve">Joan </w:t>
      </w:r>
      <w:proofErr w:type="spellStart"/>
      <w:r>
        <w:rPr>
          <w:rFonts w:ascii="Calibri" w:hAnsi="Calibri"/>
          <w:b/>
          <w:sz w:val="22"/>
          <w:szCs w:val="22"/>
        </w:rPr>
        <w:t>Dudney</w:t>
      </w:r>
      <w:proofErr w:type="spellEnd"/>
      <w:r>
        <w:rPr>
          <w:rFonts w:ascii="Calibri" w:hAnsi="Calibri"/>
          <w:b/>
          <w:sz w:val="22"/>
          <w:szCs w:val="22"/>
        </w:rPr>
        <w:t xml:space="preserve"> </w:t>
      </w:r>
      <w:r w:rsidR="00071549">
        <w:rPr>
          <w:rFonts w:ascii="Calibri" w:hAnsi="Calibri"/>
          <w:b/>
          <w:sz w:val="22"/>
          <w:szCs w:val="22"/>
        </w:rPr>
        <w:t>(</w:t>
      </w:r>
      <w:proofErr w:type="spellStart"/>
      <w:r>
        <w:rPr>
          <w:rFonts w:ascii="Calibri" w:hAnsi="Calibri"/>
          <w:b/>
          <w:sz w:val="22"/>
          <w:szCs w:val="22"/>
        </w:rPr>
        <w:t>Ph.D</w:t>
      </w:r>
      <w:proofErr w:type="spellEnd"/>
      <w:r w:rsidR="00071549">
        <w:rPr>
          <w:rFonts w:ascii="Calibri" w:hAnsi="Calibri"/>
          <w:b/>
          <w:sz w:val="22"/>
          <w:szCs w:val="22"/>
        </w:rPr>
        <w:t>) – U</w:t>
      </w:r>
      <w:r w:rsidR="00AA070B">
        <w:rPr>
          <w:rFonts w:ascii="Calibri" w:hAnsi="Calibri"/>
          <w:b/>
          <w:sz w:val="22"/>
          <w:szCs w:val="22"/>
        </w:rPr>
        <w:t xml:space="preserve">C </w:t>
      </w:r>
      <w:r>
        <w:rPr>
          <w:rFonts w:ascii="Calibri" w:hAnsi="Calibri"/>
          <w:b/>
          <w:sz w:val="22"/>
          <w:szCs w:val="22"/>
        </w:rPr>
        <w:t xml:space="preserve">Berkeley </w:t>
      </w:r>
      <w:r w:rsidR="00071549">
        <w:rPr>
          <w:rFonts w:ascii="Calibri" w:hAnsi="Calibri"/>
          <w:b/>
          <w:sz w:val="22"/>
          <w:szCs w:val="22"/>
        </w:rPr>
        <w:t xml:space="preserve">– </w:t>
      </w:r>
      <w:r>
        <w:rPr>
          <w:rFonts w:ascii="Calibri" w:hAnsi="Calibri"/>
          <w:b/>
          <w:sz w:val="22"/>
          <w:szCs w:val="22"/>
        </w:rPr>
        <w:t>Ecosystem Science</w:t>
      </w:r>
    </w:p>
    <w:p w:rsidR="00071549" w:rsidRPr="00D319D1" w:rsidRDefault="00071549" w:rsidP="00071549">
      <w:pPr>
        <w:rPr>
          <w:rFonts w:ascii="Calibri" w:hAnsi="Calibri"/>
          <w:i/>
          <w:sz w:val="22"/>
          <w:szCs w:val="22"/>
        </w:rPr>
      </w:pPr>
      <w:r>
        <w:rPr>
          <w:rFonts w:ascii="Calibri" w:hAnsi="Calibri"/>
          <w:i/>
          <w:sz w:val="22"/>
          <w:szCs w:val="22"/>
        </w:rPr>
        <w:tab/>
      </w:r>
      <w:r w:rsidR="00E46DA8">
        <w:rPr>
          <w:rFonts w:ascii="Calibri" w:hAnsi="Calibri"/>
          <w:i/>
          <w:sz w:val="22"/>
          <w:szCs w:val="22"/>
        </w:rPr>
        <w:t>Using ecosystem science to facilitate effective management in a changing climate</w:t>
      </w:r>
    </w:p>
    <w:p w:rsidR="00071549" w:rsidRDefault="00E46DA8" w:rsidP="00071549">
      <w:pPr>
        <w:rPr>
          <w:rFonts w:ascii="Calibri" w:hAnsi="Calibri"/>
          <w:sz w:val="22"/>
          <w:szCs w:val="22"/>
        </w:rPr>
      </w:pPr>
      <w:r>
        <w:rPr>
          <w:rFonts w:ascii="Calibri" w:hAnsi="Calibri"/>
          <w:b/>
          <w:sz w:val="22"/>
          <w:szCs w:val="22"/>
        </w:rPr>
        <w:t xml:space="preserve">Natalya Gallo </w:t>
      </w:r>
      <w:r w:rsidR="00071549">
        <w:rPr>
          <w:rFonts w:ascii="Calibri" w:hAnsi="Calibri"/>
          <w:b/>
          <w:sz w:val="22"/>
          <w:szCs w:val="22"/>
        </w:rPr>
        <w:t>(</w:t>
      </w:r>
      <w:proofErr w:type="spellStart"/>
      <w:r w:rsidR="00071549">
        <w:rPr>
          <w:rFonts w:ascii="Calibri" w:hAnsi="Calibri"/>
          <w:b/>
          <w:sz w:val="22"/>
          <w:szCs w:val="22"/>
        </w:rPr>
        <w:t>Ph</w:t>
      </w:r>
      <w:r>
        <w:rPr>
          <w:rFonts w:ascii="Calibri" w:hAnsi="Calibri"/>
          <w:b/>
          <w:sz w:val="22"/>
          <w:szCs w:val="22"/>
        </w:rPr>
        <w:t>.</w:t>
      </w:r>
      <w:r w:rsidR="00071549">
        <w:rPr>
          <w:rFonts w:ascii="Calibri" w:hAnsi="Calibri"/>
          <w:b/>
          <w:sz w:val="22"/>
          <w:szCs w:val="22"/>
        </w:rPr>
        <w:t>D</w:t>
      </w:r>
      <w:proofErr w:type="spellEnd"/>
      <w:r w:rsidR="00071549">
        <w:rPr>
          <w:rFonts w:ascii="Calibri" w:hAnsi="Calibri"/>
          <w:b/>
          <w:sz w:val="22"/>
          <w:szCs w:val="22"/>
        </w:rPr>
        <w:t>) –</w:t>
      </w:r>
      <w:r>
        <w:rPr>
          <w:rFonts w:ascii="Calibri" w:hAnsi="Calibri"/>
          <w:b/>
          <w:sz w:val="22"/>
          <w:szCs w:val="22"/>
        </w:rPr>
        <w:t xml:space="preserve">Scripps Institution of Oceanography, UC San Diego </w:t>
      </w:r>
      <w:r w:rsidR="00071549">
        <w:rPr>
          <w:rFonts w:ascii="Calibri" w:hAnsi="Calibri"/>
          <w:b/>
          <w:sz w:val="22"/>
          <w:szCs w:val="22"/>
        </w:rPr>
        <w:t xml:space="preserve">– </w:t>
      </w:r>
      <w:r>
        <w:rPr>
          <w:rFonts w:ascii="Calibri" w:hAnsi="Calibri"/>
          <w:b/>
          <w:sz w:val="22"/>
          <w:szCs w:val="22"/>
        </w:rPr>
        <w:t>Oceanography</w:t>
      </w:r>
    </w:p>
    <w:p w:rsidR="00071549" w:rsidRDefault="00071549" w:rsidP="00071549">
      <w:pPr>
        <w:rPr>
          <w:rFonts w:ascii="Calibri" w:hAnsi="Calibri"/>
          <w:sz w:val="22"/>
          <w:szCs w:val="22"/>
        </w:rPr>
      </w:pPr>
      <w:r>
        <w:rPr>
          <w:rFonts w:ascii="Calibri" w:hAnsi="Calibri"/>
          <w:sz w:val="22"/>
          <w:szCs w:val="22"/>
        </w:rPr>
        <w:tab/>
      </w:r>
      <w:r w:rsidR="00E46DA8">
        <w:rPr>
          <w:rFonts w:ascii="Calibri" w:hAnsi="Calibri"/>
          <w:i/>
          <w:sz w:val="22"/>
          <w:szCs w:val="22"/>
        </w:rPr>
        <w:t xml:space="preserve">Using low-oxygen marine environments as proxies to predict future climate change impacts to oceans </w:t>
      </w:r>
      <w:r w:rsidR="00E46DA8">
        <w:rPr>
          <w:rFonts w:ascii="Calibri" w:hAnsi="Calibri"/>
          <w:b/>
          <w:sz w:val="22"/>
          <w:szCs w:val="22"/>
        </w:rPr>
        <w:t xml:space="preserve">David Gonzalez </w:t>
      </w:r>
      <w:r>
        <w:rPr>
          <w:rFonts w:ascii="Calibri" w:hAnsi="Calibri"/>
          <w:b/>
          <w:sz w:val="22"/>
          <w:szCs w:val="22"/>
        </w:rPr>
        <w:t>(</w:t>
      </w:r>
      <w:proofErr w:type="spellStart"/>
      <w:r w:rsidR="00E46DA8">
        <w:rPr>
          <w:rFonts w:ascii="Calibri" w:hAnsi="Calibri"/>
          <w:b/>
          <w:sz w:val="22"/>
          <w:szCs w:val="22"/>
        </w:rPr>
        <w:t>Ph.D</w:t>
      </w:r>
      <w:proofErr w:type="spellEnd"/>
      <w:r>
        <w:rPr>
          <w:rFonts w:ascii="Calibri" w:hAnsi="Calibri"/>
          <w:b/>
          <w:sz w:val="22"/>
          <w:szCs w:val="22"/>
        </w:rPr>
        <w:t>) –</w:t>
      </w:r>
      <w:r w:rsidR="00E46DA8">
        <w:rPr>
          <w:rFonts w:ascii="Calibri" w:hAnsi="Calibri"/>
          <w:b/>
          <w:sz w:val="22"/>
          <w:szCs w:val="22"/>
        </w:rPr>
        <w:t xml:space="preserve">UCLA </w:t>
      </w:r>
      <w:r>
        <w:rPr>
          <w:rFonts w:ascii="Calibri" w:hAnsi="Calibri"/>
          <w:b/>
          <w:sz w:val="22"/>
          <w:szCs w:val="22"/>
        </w:rPr>
        <w:t xml:space="preserve">– </w:t>
      </w:r>
      <w:r w:rsidR="00E46DA8">
        <w:rPr>
          <w:rFonts w:ascii="Calibri" w:hAnsi="Calibri"/>
          <w:b/>
          <w:sz w:val="22"/>
          <w:szCs w:val="22"/>
        </w:rPr>
        <w:t>Atmospheric Chemistry</w:t>
      </w:r>
    </w:p>
    <w:p w:rsidR="00071549" w:rsidRPr="0071551B" w:rsidRDefault="00071549" w:rsidP="00071549">
      <w:pPr>
        <w:rPr>
          <w:rFonts w:ascii="Calibri" w:hAnsi="Calibri"/>
          <w:i/>
          <w:sz w:val="22"/>
          <w:szCs w:val="22"/>
        </w:rPr>
      </w:pPr>
      <w:r>
        <w:rPr>
          <w:rFonts w:ascii="Calibri" w:hAnsi="Calibri"/>
          <w:sz w:val="22"/>
          <w:szCs w:val="22"/>
        </w:rPr>
        <w:tab/>
      </w:r>
      <w:r w:rsidR="00E46DA8">
        <w:rPr>
          <w:rFonts w:ascii="Calibri" w:hAnsi="Calibri"/>
          <w:i/>
          <w:sz w:val="22"/>
          <w:szCs w:val="22"/>
        </w:rPr>
        <w:t>Providing metrics for the regulation of particulates that contribute to air pollution</w:t>
      </w:r>
      <w:r>
        <w:rPr>
          <w:rFonts w:ascii="Calibri" w:hAnsi="Calibri"/>
          <w:i/>
          <w:sz w:val="22"/>
          <w:szCs w:val="22"/>
        </w:rPr>
        <w:t xml:space="preserve"> </w:t>
      </w:r>
    </w:p>
    <w:p w:rsidR="00071549" w:rsidRDefault="00E46DA8" w:rsidP="00071549">
      <w:pPr>
        <w:rPr>
          <w:rFonts w:ascii="Calibri" w:hAnsi="Calibri"/>
          <w:sz w:val="22"/>
          <w:szCs w:val="22"/>
        </w:rPr>
      </w:pPr>
      <w:r>
        <w:rPr>
          <w:rFonts w:ascii="Calibri" w:hAnsi="Calibri"/>
          <w:b/>
          <w:sz w:val="22"/>
          <w:szCs w:val="22"/>
        </w:rPr>
        <w:t xml:space="preserve">Adam </w:t>
      </w:r>
      <w:proofErr w:type="spellStart"/>
      <w:r>
        <w:rPr>
          <w:rFonts w:ascii="Calibri" w:hAnsi="Calibri"/>
          <w:b/>
          <w:sz w:val="22"/>
          <w:szCs w:val="22"/>
        </w:rPr>
        <w:t>Hasz</w:t>
      </w:r>
      <w:proofErr w:type="spellEnd"/>
      <w:r>
        <w:rPr>
          <w:rFonts w:ascii="Calibri" w:hAnsi="Calibri"/>
          <w:b/>
          <w:sz w:val="22"/>
          <w:szCs w:val="22"/>
        </w:rPr>
        <w:t xml:space="preserve"> </w:t>
      </w:r>
      <w:r w:rsidR="00071549">
        <w:rPr>
          <w:rFonts w:ascii="Calibri" w:hAnsi="Calibri"/>
          <w:b/>
          <w:sz w:val="22"/>
          <w:szCs w:val="22"/>
        </w:rPr>
        <w:t>(</w:t>
      </w:r>
      <w:r>
        <w:rPr>
          <w:rFonts w:ascii="Calibri" w:hAnsi="Calibri"/>
          <w:b/>
          <w:sz w:val="22"/>
          <w:szCs w:val="22"/>
        </w:rPr>
        <w:t>MCP</w:t>
      </w:r>
      <w:r w:rsidR="00071549">
        <w:rPr>
          <w:rFonts w:ascii="Calibri" w:hAnsi="Calibri"/>
          <w:b/>
          <w:sz w:val="22"/>
          <w:szCs w:val="22"/>
        </w:rPr>
        <w:t>) –</w:t>
      </w:r>
      <w:r>
        <w:rPr>
          <w:rFonts w:ascii="Calibri" w:hAnsi="Calibri"/>
          <w:b/>
          <w:sz w:val="22"/>
          <w:szCs w:val="22"/>
        </w:rPr>
        <w:t xml:space="preserve">MIT </w:t>
      </w:r>
      <w:r w:rsidR="00071549">
        <w:rPr>
          <w:rFonts w:ascii="Calibri" w:hAnsi="Calibri"/>
          <w:b/>
          <w:sz w:val="22"/>
          <w:szCs w:val="22"/>
        </w:rPr>
        <w:t>–</w:t>
      </w:r>
      <w:r>
        <w:rPr>
          <w:rFonts w:ascii="Calibri" w:hAnsi="Calibri"/>
          <w:b/>
          <w:sz w:val="22"/>
          <w:szCs w:val="22"/>
        </w:rPr>
        <w:t>City Planning</w:t>
      </w:r>
      <w:r w:rsidR="00071549">
        <w:rPr>
          <w:rFonts w:ascii="Calibri" w:hAnsi="Calibri"/>
          <w:b/>
          <w:sz w:val="22"/>
          <w:szCs w:val="22"/>
        </w:rPr>
        <w:t xml:space="preserve"> </w:t>
      </w:r>
    </w:p>
    <w:p w:rsidR="00071549" w:rsidRPr="00E46DA8" w:rsidRDefault="00071549" w:rsidP="00071549">
      <w:pPr>
        <w:rPr>
          <w:rFonts w:ascii="Calibri" w:hAnsi="Calibri"/>
          <w:i/>
          <w:sz w:val="22"/>
          <w:szCs w:val="22"/>
        </w:rPr>
      </w:pPr>
      <w:r>
        <w:rPr>
          <w:rFonts w:ascii="Calibri" w:hAnsi="Calibri"/>
          <w:sz w:val="22"/>
          <w:szCs w:val="22"/>
        </w:rPr>
        <w:tab/>
      </w:r>
      <w:r w:rsidR="00E46DA8">
        <w:rPr>
          <w:rFonts w:ascii="Calibri" w:hAnsi="Calibri"/>
          <w:i/>
          <w:sz w:val="22"/>
          <w:szCs w:val="22"/>
        </w:rPr>
        <w:t>Advancing democratized energy systems and urban-scale renewable technologies</w:t>
      </w:r>
    </w:p>
    <w:p w:rsidR="00071549" w:rsidRDefault="00E46DA8" w:rsidP="00071549">
      <w:pPr>
        <w:rPr>
          <w:rFonts w:ascii="Calibri" w:hAnsi="Calibri"/>
          <w:sz w:val="22"/>
          <w:szCs w:val="22"/>
        </w:rPr>
      </w:pPr>
      <w:r>
        <w:rPr>
          <w:rFonts w:ascii="Calibri" w:hAnsi="Calibri"/>
          <w:b/>
          <w:sz w:val="22"/>
          <w:szCs w:val="22"/>
        </w:rPr>
        <w:t xml:space="preserve">Douglas McPherson </w:t>
      </w:r>
      <w:r w:rsidR="00071549">
        <w:rPr>
          <w:rFonts w:ascii="Calibri" w:hAnsi="Calibri"/>
          <w:b/>
          <w:sz w:val="22"/>
          <w:szCs w:val="22"/>
        </w:rPr>
        <w:t>(</w:t>
      </w:r>
      <w:r>
        <w:rPr>
          <w:rFonts w:ascii="Calibri" w:hAnsi="Calibri"/>
          <w:b/>
          <w:sz w:val="22"/>
          <w:szCs w:val="22"/>
        </w:rPr>
        <w:t>MCP</w:t>
      </w:r>
      <w:r w:rsidR="00071549">
        <w:rPr>
          <w:rFonts w:ascii="Calibri" w:hAnsi="Calibri"/>
          <w:b/>
          <w:sz w:val="22"/>
          <w:szCs w:val="22"/>
        </w:rPr>
        <w:t>) –</w:t>
      </w:r>
      <w:r>
        <w:rPr>
          <w:rFonts w:ascii="Calibri" w:hAnsi="Calibri"/>
          <w:b/>
          <w:sz w:val="22"/>
          <w:szCs w:val="22"/>
        </w:rPr>
        <w:t xml:space="preserve">MIT </w:t>
      </w:r>
      <w:r w:rsidR="00071549">
        <w:rPr>
          <w:rFonts w:ascii="Calibri" w:hAnsi="Calibri"/>
          <w:b/>
          <w:sz w:val="22"/>
          <w:szCs w:val="22"/>
        </w:rPr>
        <w:t xml:space="preserve">– </w:t>
      </w:r>
      <w:r>
        <w:rPr>
          <w:rFonts w:ascii="Calibri" w:hAnsi="Calibri"/>
          <w:b/>
          <w:sz w:val="22"/>
          <w:szCs w:val="22"/>
        </w:rPr>
        <w:t>Urban Studies and Planning</w:t>
      </w:r>
    </w:p>
    <w:p w:rsidR="00071549" w:rsidRPr="00E46DA8" w:rsidRDefault="00071549" w:rsidP="00071549">
      <w:pPr>
        <w:rPr>
          <w:rFonts w:ascii="Calibri" w:hAnsi="Calibri"/>
          <w:i/>
          <w:sz w:val="22"/>
          <w:szCs w:val="22"/>
        </w:rPr>
      </w:pPr>
      <w:r>
        <w:rPr>
          <w:rFonts w:ascii="Calibri" w:hAnsi="Calibri"/>
          <w:sz w:val="22"/>
          <w:szCs w:val="22"/>
        </w:rPr>
        <w:tab/>
      </w:r>
      <w:r w:rsidR="00201E82">
        <w:rPr>
          <w:rFonts w:ascii="Calibri" w:hAnsi="Calibri"/>
          <w:i/>
          <w:sz w:val="22"/>
          <w:szCs w:val="22"/>
        </w:rPr>
        <w:t>Promoting the development of urban open space and mitigating the effects of gentrification</w:t>
      </w:r>
    </w:p>
    <w:p w:rsidR="00071549" w:rsidRDefault="00201E82" w:rsidP="00071549">
      <w:pPr>
        <w:rPr>
          <w:rFonts w:ascii="Calibri" w:hAnsi="Calibri"/>
          <w:sz w:val="22"/>
          <w:szCs w:val="22"/>
        </w:rPr>
      </w:pPr>
      <w:r>
        <w:rPr>
          <w:rFonts w:ascii="Calibri" w:hAnsi="Calibri"/>
          <w:b/>
          <w:sz w:val="22"/>
          <w:szCs w:val="22"/>
        </w:rPr>
        <w:t xml:space="preserve">Jonathan </w:t>
      </w:r>
      <w:proofErr w:type="spellStart"/>
      <w:r>
        <w:rPr>
          <w:rFonts w:ascii="Calibri" w:hAnsi="Calibri"/>
          <w:b/>
          <w:sz w:val="22"/>
          <w:szCs w:val="22"/>
        </w:rPr>
        <w:t>Moch</w:t>
      </w:r>
      <w:proofErr w:type="spellEnd"/>
      <w:r>
        <w:rPr>
          <w:rFonts w:ascii="Calibri" w:hAnsi="Calibri"/>
          <w:b/>
          <w:sz w:val="22"/>
          <w:szCs w:val="22"/>
        </w:rPr>
        <w:t xml:space="preserve"> </w:t>
      </w:r>
      <w:r w:rsidR="00071549">
        <w:rPr>
          <w:rFonts w:ascii="Calibri" w:hAnsi="Calibri"/>
          <w:b/>
          <w:sz w:val="22"/>
          <w:szCs w:val="22"/>
        </w:rPr>
        <w:t>(</w:t>
      </w:r>
      <w:proofErr w:type="spellStart"/>
      <w:r>
        <w:rPr>
          <w:rFonts w:ascii="Calibri" w:hAnsi="Calibri"/>
          <w:b/>
          <w:sz w:val="22"/>
          <w:szCs w:val="22"/>
        </w:rPr>
        <w:t>Ph.D</w:t>
      </w:r>
      <w:proofErr w:type="spellEnd"/>
      <w:r w:rsidR="00071549">
        <w:rPr>
          <w:rFonts w:ascii="Calibri" w:hAnsi="Calibri"/>
          <w:b/>
          <w:sz w:val="22"/>
          <w:szCs w:val="22"/>
        </w:rPr>
        <w:t>) –</w:t>
      </w:r>
      <w:r>
        <w:rPr>
          <w:rFonts w:ascii="Calibri" w:hAnsi="Calibri"/>
          <w:b/>
          <w:sz w:val="22"/>
          <w:szCs w:val="22"/>
        </w:rPr>
        <w:t xml:space="preserve">Harvard University </w:t>
      </w:r>
      <w:r w:rsidR="00071549">
        <w:rPr>
          <w:rFonts w:ascii="Calibri" w:hAnsi="Calibri"/>
          <w:b/>
          <w:sz w:val="22"/>
          <w:szCs w:val="22"/>
        </w:rPr>
        <w:t xml:space="preserve">– </w:t>
      </w:r>
      <w:r>
        <w:rPr>
          <w:rFonts w:ascii="Calibri" w:hAnsi="Calibri"/>
          <w:b/>
          <w:sz w:val="22"/>
          <w:szCs w:val="22"/>
        </w:rPr>
        <w:t>Earth and Planetary Sciences</w:t>
      </w:r>
    </w:p>
    <w:p w:rsidR="00071549" w:rsidRPr="00D319D1" w:rsidRDefault="00071549" w:rsidP="00071549">
      <w:pPr>
        <w:rPr>
          <w:rFonts w:ascii="Calibri" w:hAnsi="Calibri"/>
          <w:i/>
          <w:sz w:val="22"/>
          <w:szCs w:val="22"/>
        </w:rPr>
      </w:pPr>
      <w:r>
        <w:rPr>
          <w:rFonts w:ascii="Calibri" w:hAnsi="Calibri"/>
          <w:i/>
          <w:sz w:val="22"/>
          <w:szCs w:val="22"/>
        </w:rPr>
        <w:tab/>
      </w:r>
      <w:r w:rsidR="00201E82">
        <w:rPr>
          <w:rFonts w:ascii="Calibri" w:hAnsi="Calibri"/>
          <w:i/>
          <w:sz w:val="22"/>
          <w:szCs w:val="22"/>
        </w:rPr>
        <w:t>Understanding the relationship between climate and regional air pollution, particularly in China</w:t>
      </w:r>
    </w:p>
    <w:p w:rsidR="00071549" w:rsidRDefault="00201E82" w:rsidP="00071549">
      <w:pPr>
        <w:rPr>
          <w:rFonts w:ascii="Calibri" w:hAnsi="Calibri"/>
          <w:sz w:val="22"/>
          <w:szCs w:val="22"/>
        </w:rPr>
      </w:pPr>
      <w:proofErr w:type="spellStart"/>
      <w:r>
        <w:rPr>
          <w:rFonts w:ascii="Calibri" w:hAnsi="Calibri"/>
          <w:b/>
          <w:sz w:val="22"/>
          <w:szCs w:val="22"/>
        </w:rPr>
        <w:t>Brunilda</w:t>
      </w:r>
      <w:proofErr w:type="spellEnd"/>
      <w:r>
        <w:rPr>
          <w:rFonts w:ascii="Calibri" w:hAnsi="Calibri"/>
          <w:b/>
          <w:sz w:val="22"/>
          <w:szCs w:val="22"/>
        </w:rPr>
        <w:t xml:space="preserve"> Pizarro </w:t>
      </w:r>
      <w:r w:rsidR="00071549">
        <w:rPr>
          <w:rFonts w:ascii="Calibri" w:hAnsi="Calibri"/>
          <w:b/>
          <w:sz w:val="22"/>
          <w:szCs w:val="22"/>
        </w:rPr>
        <w:t>(</w:t>
      </w:r>
      <w:proofErr w:type="spellStart"/>
      <w:r>
        <w:rPr>
          <w:rFonts w:ascii="Calibri" w:hAnsi="Calibri"/>
          <w:b/>
          <w:sz w:val="22"/>
          <w:szCs w:val="22"/>
        </w:rPr>
        <w:t>MESc</w:t>
      </w:r>
      <w:proofErr w:type="spellEnd"/>
      <w:r w:rsidR="00071549">
        <w:rPr>
          <w:rFonts w:ascii="Calibri" w:hAnsi="Calibri"/>
          <w:b/>
          <w:sz w:val="22"/>
          <w:szCs w:val="22"/>
        </w:rPr>
        <w:t>) –</w:t>
      </w:r>
      <w:r>
        <w:rPr>
          <w:rFonts w:ascii="Calibri" w:hAnsi="Calibri"/>
          <w:b/>
          <w:sz w:val="22"/>
          <w:szCs w:val="22"/>
        </w:rPr>
        <w:t xml:space="preserve">Yale University </w:t>
      </w:r>
      <w:r w:rsidR="00071549">
        <w:rPr>
          <w:rFonts w:ascii="Calibri" w:hAnsi="Calibri"/>
          <w:b/>
          <w:sz w:val="22"/>
          <w:szCs w:val="22"/>
        </w:rPr>
        <w:t>–</w:t>
      </w:r>
      <w:r>
        <w:rPr>
          <w:rFonts w:ascii="Calibri" w:hAnsi="Calibri"/>
          <w:b/>
          <w:sz w:val="22"/>
          <w:szCs w:val="22"/>
        </w:rPr>
        <w:t>Environmental Science/Food Justice</w:t>
      </w:r>
      <w:r w:rsidR="00071549">
        <w:rPr>
          <w:rFonts w:ascii="Calibri" w:hAnsi="Calibri"/>
          <w:b/>
          <w:sz w:val="22"/>
          <w:szCs w:val="22"/>
        </w:rPr>
        <w:t xml:space="preserve"> </w:t>
      </w:r>
    </w:p>
    <w:p w:rsidR="00071549" w:rsidRPr="00201E82" w:rsidRDefault="00071549" w:rsidP="00071549">
      <w:pPr>
        <w:rPr>
          <w:rFonts w:ascii="Calibri" w:hAnsi="Calibri"/>
          <w:i/>
          <w:sz w:val="22"/>
          <w:szCs w:val="22"/>
        </w:rPr>
      </w:pPr>
      <w:r>
        <w:rPr>
          <w:rFonts w:ascii="Calibri" w:hAnsi="Calibri"/>
          <w:sz w:val="22"/>
          <w:szCs w:val="22"/>
        </w:rPr>
        <w:tab/>
      </w:r>
      <w:r w:rsidR="00201E82">
        <w:rPr>
          <w:rFonts w:ascii="Calibri" w:hAnsi="Calibri"/>
          <w:i/>
          <w:sz w:val="22"/>
          <w:szCs w:val="22"/>
        </w:rPr>
        <w:t>Bringing cultural, social and political dimensions to food security problem-solving</w:t>
      </w:r>
    </w:p>
    <w:p w:rsidR="00071549" w:rsidRDefault="00201E82" w:rsidP="00071549">
      <w:pPr>
        <w:rPr>
          <w:rFonts w:ascii="Calibri" w:hAnsi="Calibri"/>
          <w:sz w:val="22"/>
          <w:szCs w:val="22"/>
        </w:rPr>
      </w:pPr>
      <w:r>
        <w:rPr>
          <w:rFonts w:ascii="Calibri" w:hAnsi="Calibri"/>
          <w:b/>
          <w:sz w:val="22"/>
          <w:szCs w:val="22"/>
        </w:rPr>
        <w:t xml:space="preserve">Jeremy Poindexter </w:t>
      </w:r>
      <w:r w:rsidR="00071549">
        <w:rPr>
          <w:rFonts w:ascii="Calibri" w:hAnsi="Calibri"/>
          <w:b/>
          <w:sz w:val="22"/>
          <w:szCs w:val="22"/>
        </w:rPr>
        <w:t>(</w:t>
      </w:r>
      <w:proofErr w:type="spellStart"/>
      <w:r>
        <w:rPr>
          <w:rFonts w:ascii="Calibri" w:hAnsi="Calibri"/>
          <w:b/>
          <w:sz w:val="22"/>
          <w:szCs w:val="22"/>
        </w:rPr>
        <w:t>Ph.D</w:t>
      </w:r>
      <w:proofErr w:type="spellEnd"/>
      <w:r w:rsidR="00071549">
        <w:rPr>
          <w:rFonts w:ascii="Calibri" w:hAnsi="Calibri"/>
          <w:b/>
          <w:sz w:val="22"/>
          <w:szCs w:val="22"/>
        </w:rPr>
        <w:t>) –</w:t>
      </w:r>
      <w:r>
        <w:rPr>
          <w:rFonts w:ascii="Calibri" w:hAnsi="Calibri"/>
          <w:b/>
          <w:sz w:val="22"/>
          <w:szCs w:val="22"/>
        </w:rPr>
        <w:t xml:space="preserve">MIT </w:t>
      </w:r>
      <w:r w:rsidR="00071549">
        <w:rPr>
          <w:rFonts w:ascii="Calibri" w:hAnsi="Calibri"/>
          <w:b/>
          <w:sz w:val="22"/>
          <w:szCs w:val="22"/>
        </w:rPr>
        <w:t xml:space="preserve">– </w:t>
      </w:r>
      <w:r>
        <w:rPr>
          <w:rFonts w:ascii="Calibri" w:hAnsi="Calibri"/>
          <w:b/>
          <w:sz w:val="22"/>
          <w:szCs w:val="22"/>
        </w:rPr>
        <w:t>Materials Science and Engineering</w:t>
      </w:r>
    </w:p>
    <w:p w:rsidR="00071549" w:rsidRPr="00201E82" w:rsidRDefault="00071549" w:rsidP="00071549">
      <w:pPr>
        <w:rPr>
          <w:rFonts w:ascii="Calibri" w:hAnsi="Calibri"/>
          <w:i/>
          <w:sz w:val="22"/>
          <w:szCs w:val="22"/>
        </w:rPr>
      </w:pPr>
      <w:r>
        <w:rPr>
          <w:rFonts w:ascii="Calibri" w:hAnsi="Calibri"/>
          <w:sz w:val="22"/>
          <w:szCs w:val="22"/>
        </w:rPr>
        <w:tab/>
      </w:r>
      <w:r w:rsidR="00201E82">
        <w:rPr>
          <w:rFonts w:ascii="Calibri" w:hAnsi="Calibri"/>
          <w:i/>
          <w:sz w:val="22"/>
          <w:szCs w:val="22"/>
        </w:rPr>
        <w:t xml:space="preserve">Minimizing the technological and sociopolitical barriers to solar power as a widely used energy source </w:t>
      </w:r>
    </w:p>
    <w:p w:rsidR="00071549" w:rsidRDefault="00201E82" w:rsidP="00071549">
      <w:pPr>
        <w:rPr>
          <w:rFonts w:ascii="Calibri" w:hAnsi="Calibri"/>
          <w:sz w:val="22"/>
          <w:szCs w:val="22"/>
        </w:rPr>
      </w:pPr>
      <w:r>
        <w:rPr>
          <w:rFonts w:ascii="Calibri" w:hAnsi="Calibri"/>
          <w:b/>
          <w:sz w:val="22"/>
          <w:szCs w:val="22"/>
        </w:rPr>
        <w:t xml:space="preserve">Lauren Richter </w:t>
      </w:r>
      <w:r w:rsidR="00071549">
        <w:rPr>
          <w:rFonts w:ascii="Calibri" w:hAnsi="Calibri"/>
          <w:b/>
          <w:sz w:val="22"/>
          <w:szCs w:val="22"/>
        </w:rPr>
        <w:t>(</w:t>
      </w:r>
      <w:proofErr w:type="spellStart"/>
      <w:r>
        <w:rPr>
          <w:rFonts w:ascii="Calibri" w:hAnsi="Calibri"/>
          <w:b/>
          <w:sz w:val="22"/>
          <w:szCs w:val="22"/>
        </w:rPr>
        <w:t>Ph.D</w:t>
      </w:r>
      <w:proofErr w:type="spellEnd"/>
      <w:r w:rsidR="00071549">
        <w:rPr>
          <w:rFonts w:ascii="Calibri" w:hAnsi="Calibri"/>
          <w:b/>
          <w:sz w:val="22"/>
          <w:szCs w:val="22"/>
        </w:rPr>
        <w:t xml:space="preserve">) – </w:t>
      </w:r>
      <w:r>
        <w:rPr>
          <w:rFonts w:ascii="Calibri" w:hAnsi="Calibri"/>
          <w:b/>
          <w:sz w:val="22"/>
          <w:szCs w:val="22"/>
        </w:rPr>
        <w:t>Northeastern University</w:t>
      </w:r>
      <w:r w:rsidR="00071549">
        <w:rPr>
          <w:rFonts w:ascii="Calibri" w:hAnsi="Calibri"/>
          <w:b/>
          <w:sz w:val="22"/>
          <w:szCs w:val="22"/>
        </w:rPr>
        <w:t xml:space="preserve"> – </w:t>
      </w:r>
      <w:r>
        <w:rPr>
          <w:rFonts w:ascii="Calibri" w:hAnsi="Calibri"/>
          <w:b/>
          <w:sz w:val="22"/>
          <w:szCs w:val="22"/>
        </w:rPr>
        <w:t>Sociology</w:t>
      </w:r>
    </w:p>
    <w:p w:rsidR="00071549" w:rsidRPr="00201E82" w:rsidRDefault="00071549" w:rsidP="00071549">
      <w:pPr>
        <w:rPr>
          <w:rFonts w:ascii="Calibri" w:hAnsi="Calibri"/>
          <w:i/>
          <w:sz w:val="22"/>
          <w:szCs w:val="22"/>
        </w:rPr>
      </w:pPr>
      <w:r>
        <w:rPr>
          <w:rFonts w:ascii="Calibri" w:hAnsi="Calibri"/>
          <w:sz w:val="22"/>
          <w:szCs w:val="22"/>
        </w:rPr>
        <w:tab/>
      </w:r>
      <w:r w:rsidR="00201E82">
        <w:rPr>
          <w:rFonts w:ascii="Calibri" w:hAnsi="Calibri"/>
          <w:i/>
          <w:sz w:val="22"/>
          <w:szCs w:val="22"/>
        </w:rPr>
        <w:t>Understanding the scientific controversies around chemical exposure and human health effects</w:t>
      </w:r>
    </w:p>
    <w:p w:rsidR="00071549" w:rsidRDefault="00201E82" w:rsidP="00071549">
      <w:pPr>
        <w:rPr>
          <w:rFonts w:ascii="Calibri" w:hAnsi="Calibri"/>
          <w:sz w:val="22"/>
          <w:szCs w:val="22"/>
        </w:rPr>
      </w:pPr>
      <w:r>
        <w:rPr>
          <w:rFonts w:ascii="Calibri" w:hAnsi="Calibri"/>
          <w:b/>
          <w:sz w:val="22"/>
          <w:szCs w:val="22"/>
        </w:rPr>
        <w:t xml:space="preserve">Aisha </w:t>
      </w:r>
      <w:proofErr w:type="spellStart"/>
      <w:r>
        <w:rPr>
          <w:rFonts w:ascii="Calibri" w:hAnsi="Calibri"/>
          <w:b/>
          <w:sz w:val="22"/>
          <w:szCs w:val="22"/>
        </w:rPr>
        <w:t>Saad</w:t>
      </w:r>
      <w:proofErr w:type="spellEnd"/>
      <w:r>
        <w:rPr>
          <w:rFonts w:ascii="Calibri" w:hAnsi="Calibri"/>
          <w:b/>
          <w:sz w:val="22"/>
          <w:szCs w:val="22"/>
        </w:rPr>
        <w:t xml:space="preserve"> </w:t>
      </w:r>
      <w:r w:rsidR="00071549">
        <w:rPr>
          <w:rFonts w:ascii="Calibri" w:hAnsi="Calibri"/>
          <w:b/>
          <w:sz w:val="22"/>
          <w:szCs w:val="22"/>
        </w:rPr>
        <w:t>(</w:t>
      </w:r>
      <w:r>
        <w:rPr>
          <w:rFonts w:ascii="Calibri" w:hAnsi="Calibri"/>
          <w:b/>
          <w:sz w:val="22"/>
          <w:szCs w:val="22"/>
        </w:rPr>
        <w:t>JD</w:t>
      </w:r>
      <w:r w:rsidR="00071549">
        <w:rPr>
          <w:rFonts w:ascii="Calibri" w:hAnsi="Calibri"/>
          <w:b/>
          <w:sz w:val="22"/>
          <w:szCs w:val="22"/>
        </w:rPr>
        <w:t>) –</w:t>
      </w:r>
      <w:r>
        <w:rPr>
          <w:rFonts w:ascii="Calibri" w:hAnsi="Calibri"/>
          <w:b/>
          <w:sz w:val="22"/>
          <w:szCs w:val="22"/>
        </w:rPr>
        <w:t xml:space="preserve">Yale </w:t>
      </w:r>
      <w:r w:rsidR="00071549">
        <w:rPr>
          <w:rFonts w:ascii="Calibri" w:hAnsi="Calibri"/>
          <w:b/>
          <w:sz w:val="22"/>
          <w:szCs w:val="22"/>
        </w:rPr>
        <w:t xml:space="preserve">University – </w:t>
      </w:r>
      <w:r>
        <w:rPr>
          <w:rFonts w:ascii="Calibri" w:hAnsi="Calibri"/>
          <w:b/>
          <w:sz w:val="22"/>
          <w:szCs w:val="22"/>
        </w:rPr>
        <w:t>Environmental Law</w:t>
      </w:r>
    </w:p>
    <w:p w:rsidR="00071549" w:rsidRPr="00201E82" w:rsidRDefault="00071549" w:rsidP="00071549">
      <w:pPr>
        <w:rPr>
          <w:rFonts w:ascii="Calibri" w:hAnsi="Calibri"/>
          <w:i/>
          <w:sz w:val="22"/>
          <w:szCs w:val="22"/>
        </w:rPr>
      </w:pPr>
      <w:r>
        <w:rPr>
          <w:rFonts w:ascii="Calibri" w:hAnsi="Calibri"/>
          <w:sz w:val="22"/>
          <w:szCs w:val="22"/>
        </w:rPr>
        <w:tab/>
      </w:r>
      <w:r w:rsidR="00AA070B">
        <w:rPr>
          <w:rFonts w:ascii="Calibri" w:hAnsi="Calibri"/>
          <w:i/>
          <w:sz w:val="22"/>
          <w:szCs w:val="22"/>
        </w:rPr>
        <w:t>Documenting corporate human rights abuses and environmental liability</w:t>
      </w:r>
    </w:p>
    <w:p w:rsidR="00071549" w:rsidRDefault="00AA070B" w:rsidP="00071549">
      <w:pPr>
        <w:rPr>
          <w:rFonts w:ascii="Calibri" w:hAnsi="Calibri"/>
          <w:sz w:val="22"/>
          <w:szCs w:val="22"/>
        </w:rPr>
      </w:pPr>
      <w:r>
        <w:rPr>
          <w:rFonts w:ascii="Calibri" w:hAnsi="Calibri"/>
          <w:b/>
          <w:sz w:val="22"/>
          <w:szCs w:val="22"/>
        </w:rPr>
        <w:t xml:space="preserve">Miriam Solis </w:t>
      </w:r>
      <w:r w:rsidR="00071549">
        <w:rPr>
          <w:rFonts w:ascii="Calibri" w:hAnsi="Calibri"/>
          <w:b/>
          <w:sz w:val="22"/>
          <w:szCs w:val="22"/>
        </w:rPr>
        <w:t>(</w:t>
      </w:r>
      <w:proofErr w:type="spellStart"/>
      <w:r>
        <w:rPr>
          <w:rFonts w:ascii="Calibri" w:hAnsi="Calibri"/>
          <w:b/>
          <w:sz w:val="22"/>
          <w:szCs w:val="22"/>
        </w:rPr>
        <w:t>Ph.D</w:t>
      </w:r>
      <w:proofErr w:type="spellEnd"/>
      <w:r w:rsidR="00071549">
        <w:rPr>
          <w:rFonts w:ascii="Calibri" w:hAnsi="Calibri"/>
          <w:b/>
          <w:sz w:val="22"/>
          <w:szCs w:val="22"/>
        </w:rPr>
        <w:t xml:space="preserve">) – UC </w:t>
      </w:r>
      <w:r>
        <w:rPr>
          <w:rFonts w:ascii="Calibri" w:hAnsi="Calibri"/>
          <w:b/>
          <w:sz w:val="22"/>
          <w:szCs w:val="22"/>
        </w:rPr>
        <w:t xml:space="preserve">Berkeley </w:t>
      </w:r>
      <w:r w:rsidR="00071549">
        <w:rPr>
          <w:rFonts w:ascii="Calibri" w:hAnsi="Calibri"/>
          <w:b/>
          <w:sz w:val="22"/>
          <w:szCs w:val="22"/>
        </w:rPr>
        <w:t xml:space="preserve">– </w:t>
      </w:r>
      <w:r>
        <w:rPr>
          <w:rFonts w:ascii="Calibri" w:hAnsi="Calibri"/>
          <w:b/>
          <w:sz w:val="22"/>
          <w:szCs w:val="22"/>
        </w:rPr>
        <w:t>City and Regional Planning</w:t>
      </w:r>
    </w:p>
    <w:p w:rsidR="00071549" w:rsidRPr="00AA070B" w:rsidRDefault="00071549" w:rsidP="00071549">
      <w:pPr>
        <w:rPr>
          <w:rFonts w:ascii="Calibri" w:hAnsi="Calibri"/>
          <w:i/>
          <w:sz w:val="22"/>
          <w:szCs w:val="22"/>
        </w:rPr>
      </w:pPr>
      <w:r>
        <w:rPr>
          <w:rFonts w:ascii="Calibri" w:hAnsi="Calibri"/>
          <w:sz w:val="22"/>
          <w:szCs w:val="22"/>
        </w:rPr>
        <w:tab/>
      </w:r>
      <w:r w:rsidR="00AA070B">
        <w:rPr>
          <w:rFonts w:ascii="Calibri" w:hAnsi="Calibri"/>
          <w:i/>
          <w:sz w:val="22"/>
          <w:szCs w:val="22"/>
        </w:rPr>
        <w:t>Bringing social justice, infrastructure and sustainability themes into urban environmental planning</w:t>
      </w:r>
    </w:p>
    <w:p w:rsidR="00071549" w:rsidRDefault="00AA070B" w:rsidP="00071549">
      <w:pPr>
        <w:rPr>
          <w:rFonts w:ascii="Calibri" w:hAnsi="Calibri"/>
          <w:sz w:val="22"/>
          <w:szCs w:val="22"/>
        </w:rPr>
      </w:pPr>
      <w:proofErr w:type="spellStart"/>
      <w:r>
        <w:rPr>
          <w:rFonts w:ascii="Calibri" w:hAnsi="Calibri"/>
          <w:b/>
          <w:sz w:val="22"/>
          <w:szCs w:val="22"/>
        </w:rPr>
        <w:t>Devesh</w:t>
      </w:r>
      <w:proofErr w:type="spellEnd"/>
      <w:r>
        <w:rPr>
          <w:rFonts w:ascii="Calibri" w:hAnsi="Calibri"/>
          <w:b/>
          <w:sz w:val="22"/>
          <w:szCs w:val="22"/>
        </w:rPr>
        <w:t xml:space="preserve"> </w:t>
      </w:r>
      <w:proofErr w:type="spellStart"/>
      <w:r>
        <w:rPr>
          <w:rFonts w:ascii="Calibri" w:hAnsi="Calibri"/>
          <w:b/>
          <w:sz w:val="22"/>
          <w:szCs w:val="22"/>
        </w:rPr>
        <w:t>Vashishtha</w:t>
      </w:r>
      <w:proofErr w:type="spellEnd"/>
      <w:r>
        <w:rPr>
          <w:rFonts w:ascii="Calibri" w:hAnsi="Calibri"/>
          <w:b/>
          <w:sz w:val="22"/>
          <w:szCs w:val="22"/>
        </w:rPr>
        <w:t xml:space="preserve"> </w:t>
      </w:r>
      <w:r w:rsidR="00071549">
        <w:rPr>
          <w:rFonts w:ascii="Calibri" w:hAnsi="Calibri"/>
          <w:b/>
          <w:sz w:val="22"/>
          <w:szCs w:val="22"/>
        </w:rPr>
        <w:t>(</w:t>
      </w:r>
      <w:r>
        <w:rPr>
          <w:rFonts w:ascii="Calibri" w:hAnsi="Calibri"/>
          <w:b/>
          <w:sz w:val="22"/>
          <w:szCs w:val="22"/>
        </w:rPr>
        <w:t>MD</w:t>
      </w:r>
      <w:r w:rsidR="00071549">
        <w:rPr>
          <w:rFonts w:ascii="Calibri" w:hAnsi="Calibri"/>
          <w:b/>
          <w:sz w:val="22"/>
          <w:szCs w:val="22"/>
        </w:rPr>
        <w:t xml:space="preserve">) – UC </w:t>
      </w:r>
      <w:r>
        <w:rPr>
          <w:rFonts w:ascii="Calibri" w:hAnsi="Calibri"/>
          <w:b/>
          <w:sz w:val="22"/>
          <w:szCs w:val="22"/>
        </w:rPr>
        <w:t>San Diego School of Medicine – Environmental and Public Health</w:t>
      </w:r>
    </w:p>
    <w:p w:rsidR="00071549" w:rsidRPr="00AA070B" w:rsidRDefault="00071549" w:rsidP="00071549">
      <w:pPr>
        <w:rPr>
          <w:rFonts w:ascii="Calibri" w:hAnsi="Calibri"/>
          <w:i/>
          <w:sz w:val="22"/>
          <w:szCs w:val="22"/>
        </w:rPr>
      </w:pPr>
      <w:r>
        <w:rPr>
          <w:rFonts w:ascii="Calibri" w:hAnsi="Calibri"/>
          <w:sz w:val="22"/>
          <w:szCs w:val="22"/>
        </w:rPr>
        <w:tab/>
      </w:r>
      <w:r w:rsidR="00AA070B">
        <w:rPr>
          <w:rFonts w:ascii="Calibri" w:hAnsi="Calibri"/>
          <w:i/>
          <w:sz w:val="22"/>
          <w:szCs w:val="22"/>
        </w:rPr>
        <w:t xml:space="preserve">Examining the public health impacts of increased heat waves and pesticide exposure </w:t>
      </w:r>
    </w:p>
    <w:p w:rsidR="00071549" w:rsidRDefault="00AA070B" w:rsidP="00071549">
      <w:pPr>
        <w:rPr>
          <w:rFonts w:ascii="Calibri" w:hAnsi="Calibri"/>
          <w:sz w:val="22"/>
          <w:szCs w:val="22"/>
        </w:rPr>
      </w:pPr>
      <w:r>
        <w:rPr>
          <w:rFonts w:ascii="Calibri" w:hAnsi="Calibri"/>
          <w:b/>
          <w:sz w:val="22"/>
          <w:szCs w:val="22"/>
        </w:rPr>
        <w:t xml:space="preserve">Irene Vasquez </w:t>
      </w:r>
      <w:r w:rsidR="00071549">
        <w:rPr>
          <w:rFonts w:ascii="Calibri" w:hAnsi="Calibri"/>
          <w:b/>
          <w:sz w:val="22"/>
          <w:szCs w:val="22"/>
        </w:rPr>
        <w:t>(</w:t>
      </w:r>
      <w:r>
        <w:rPr>
          <w:rFonts w:ascii="Calibri" w:hAnsi="Calibri"/>
          <w:b/>
          <w:sz w:val="22"/>
          <w:szCs w:val="22"/>
        </w:rPr>
        <w:t>MS</w:t>
      </w:r>
      <w:r w:rsidR="00071549">
        <w:rPr>
          <w:rFonts w:ascii="Calibri" w:hAnsi="Calibri"/>
          <w:b/>
          <w:sz w:val="22"/>
          <w:szCs w:val="22"/>
        </w:rPr>
        <w:t>) –</w:t>
      </w:r>
      <w:r>
        <w:rPr>
          <w:rFonts w:ascii="Calibri" w:hAnsi="Calibri"/>
          <w:b/>
          <w:sz w:val="22"/>
          <w:szCs w:val="22"/>
        </w:rPr>
        <w:t xml:space="preserve">Humboldt </w:t>
      </w:r>
      <w:r w:rsidR="00071549">
        <w:rPr>
          <w:rFonts w:ascii="Calibri" w:hAnsi="Calibri"/>
          <w:b/>
          <w:sz w:val="22"/>
          <w:szCs w:val="22"/>
        </w:rPr>
        <w:t xml:space="preserve">University– </w:t>
      </w:r>
      <w:r>
        <w:rPr>
          <w:rFonts w:ascii="Calibri" w:hAnsi="Calibri"/>
          <w:b/>
          <w:sz w:val="22"/>
          <w:szCs w:val="22"/>
        </w:rPr>
        <w:t>Natural Resource Management</w:t>
      </w:r>
    </w:p>
    <w:p w:rsidR="00071549" w:rsidRPr="00CA1017" w:rsidRDefault="00071549" w:rsidP="00071549">
      <w:pPr>
        <w:rPr>
          <w:rFonts w:ascii="Calibri" w:hAnsi="Calibri"/>
          <w:i/>
          <w:sz w:val="22"/>
          <w:szCs w:val="22"/>
        </w:rPr>
      </w:pPr>
      <w:r>
        <w:rPr>
          <w:rFonts w:ascii="Calibri" w:hAnsi="Calibri"/>
          <w:sz w:val="22"/>
          <w:szCs w:val="22"/>
        </w:rPr>
        <w:tab/>
      </w:r>
      <w:r w:rsidR="00AA070B">
        <w:rPr>
          <w:rFonts w:ascii="Calibri" w:hAnsi="Calibri"/>
          <w:i/>
          <w:sz w:val="22"/>
          <w:szCs w:val="22"/>
        </w:rPr>
        <w:t>Restoring and conserving traditionally used medicinal plants in indigenous communities</w:t>
      </w:r>
      <w:r>
        <w:rPr>
          <w:rFonts w:ascii="Calibri" w:hAnsi="Calibri"/>
          <w:i/>
          <w:sz w:val="22"/>
          <w:szCs w:val="22"/>
        </w:rPr>
        <w:t xml:space="preserve"> </w:t>
      </w:r>
    </w:p>
    <w:p w:rsidR="00071549" w:rsidRPr="007D2F7E" w:rsidRDefault="00071549" w:rsidP="00071549">
      <w:pPr>
        <w:rPr>
          <w:rFonts w:ascii="Calibri" w:hAnsi="Calibri"/>
          <w:i/>
          <w:sz w:val="22"/>
          <w:szCs w:val="22"/>
        </w:rPr>
      </w:pPr>
    </w:p>
    <w:p w:rsidR="00071549" w:rsidRDefault="00071549" w:rsidP="00071549">
      <w:pPr>
        <w:rPr>
          <w:rFonts w:ascii="Calibri" w:hAnsi="Calibri"/>
          <w:sz w:val="22"/>
          <w:szCs w:val="22"/>
        </w:rPr>
      </w:pPr>
      <w:r w:rsidRPr="00A16FFA">
        <w:rPr>
          <w:rFonts w:ascii="Calibri" w:hAnsi="Calibri"/>
          <w:sz w:val="22"/>
          <w:szCs w:val="22"/>
        </w:rPr>
        <w:t>More information on the 201</w:t>
      </w:r>
      <w:r w:rsidR="00AA070B">
        <w:rPr>
          <w:rFonts w:ascii="Calibri" w:hAnsi="Calibri"/>
          <w:sz w:val="22"/>
          <w:szCs w:val="22"/>
        </w:rPr>
        <w:t>7</w:t>
      </w:r>
      <w:r w:rsidRPr="00A16FFA">
        <w:rPr>
          <w:rFonts w:ascii="Calibri" w:hAnsi="Calibri"/>
          <w:sz w:val="22"/>
          <w:szCs w:val="22"/>
        </w:rPr>
        <w:t xml:space="preserve"> class of Switzer Fellows, and the Fellowship program, is available on the Foundation website a</w:t>
      </w:r>
      <w:r>
        <w:rPr>
          <w:rFonts w:ascii="Calibri" w:hAnsi="Calibri"/>
          <w:sz w:val="22"/>
          <w:szCs w:val="22"/>
        </w:rPr>
        <w:t xml:space="preserve">t </w:t>
      </w:r>
      <w:hyperlink r:id="rId15" w:history="1">
        <w:r w:rsidRPr="00DF3AFD">
          <w:rPr>
            <w:rStyle w:val="Hyperlink"/>
            <w:rFonts w:ascii="Calibri" w:hAnsi="Calibri"/>
            <w:sz w:val="22"/>
            <w:szCs w:val="22"/>
          </w:rPr>
          <w:t>http://www.switzernetwork.org/become-fellow/2016-switzer-fellows</w:t>
        </w:r>
      </w:hyperlink>
      <w:r>
        <w:rPr>
          <w:rFonts w:ascii="Calibri" w:hAnsi="Calibri"/>
          <w:sz w:val="22"/>
          <w:szCs w:val="22"/>
        </w:rPr>
        <w:t xml:space="preserve">. </w:t>
      </w:r>
    </w:p>
    <w:p w:rsidR="00071549" w:rsidRDefault="00071549" w:rsidP="00071549">
      <w:pPr>
        <w:rPr>
          <w:rFonts w:ascii="Calibri" w:hAnsi="Calibri"/>
          <w:sz w:val="22"/>
          <w:szCs w:val="22"/>
        </w:rPr>
      </w:pPr>
    </w:p>
    <w:p w:rsidR="00071549" w:rsidRPr="00D35486" w:rsidRDefault="00071549" w:rsidP="00071549">
      <w:pPr>
        <w:rPr>
          <w:rFonts w:ascii="Calibri" w:hAnsi="Calibri"/>
          <w:b/>
          <w:sz w:val="22"/>
          <w:szCs w:val="22"/>
        </w:rPr>
      </w:pPr>
      <w:r>
        <w:rPr>
          <w:rFonts w:ascii="Calibri" w:hAnsi="Calibri"/>
          <w:b/>
          <w:sz w:val="22"/>
          <w:szCs w:val="22"/>
        </w:rPr>
        <w:t>The deadline for 2017</w:t>
      </w:r>
      <w:r w:rsidRPr="00D35486">
        <w:rPr>
          <w:rFonts w:ascii="Calibri" w:hAnsi="Calibri"/>
          <w:b/>
          <w:sz w:val="22"/>
          <w:szCs w:val="22"/>
        </w:rPr>
        <w:t xml:space="preserve"> Switzer Environmental Fell</w:t>
      </w:r>
      <w:r>
        <w:rPr>
          <w:rFonts w:ascii="Calibri" w:hAnsi="Calibri"/>
          <w:b/>
          <w:sz w:val="22"/>
          <w:szCs w:val="22"/>
        </w:rPr>
        <w:t xml:space="preserve">owship Applications is </w:t>
      </w:r>
      <w:r w:rsidRPr="00D61897">
        <w:rPr>
          <w:rFonts w:ascii="Calibri" w:hAnsi="Calibri"/>
          <w:b/>
          <w:sz w:val="22"/>
          <w:szCs w:val="22"/>
        </w:rPr>
        <w:t xml:space="preserve">January </w:t>
      </w:r>
      <w:r w:rsidR="00AA070B">
        <w:rPr>
          <w:rFonts w:ascii="Calibri" w:hAnsi="Calibri"/>
          <w:b/>
          <w:sz w:val="22"/>
          <w:szCs w:val="22"/>
        </w:rPr>
        <w:t>8, 2018</w:t>
      </w:r>
      <w:r w:rsidRPr="00D61897">
        <w:rPr>
          <w:rFonts w:ascii="Calibri" w:hAnsi="Calibri"/>
          <w:b/>
          <w:sz w:val="22"/>
          <w:szCs w:val="22"/>
        </w:rPr>
        <w:t>.</w:t>
      </w:r>
    </w:p>
    <w:p w:rsidR="00071549" w:rsidRPr="00A16FFA" w:rsidRDefault="00071549" w:rsidP="00071549">
      <w:pPr>
        <w:rPr>
          <w:rStyle w:val="font-maintext"/>
          <w:rFonts w:ascii="Calibri" w:hAnsi="Calibri"/>
          <w:sz w:val="22"/>
          <w:szCs w:val="22"/>
        </w:rPr>
      </w:pPr>
    </w:p>
    <w:p w:rsidR="00071549" w:rsidRPr="00A16FFA" w:rsidRDefault="00AA070B" w:rsidP="00071549">
      <w:pPr>
        <w:rPr>
          <w:rStyle w:val="font-maintext"/>
          <w:rFonts w:ascii="Calibri" w:hAnsi="Calibri"/>
          <w:sz w:val="22"/>
          <w:szCs w:val="22"/>
          <w:u w:val="single"/>
        </w:rPr>
      </w:pPr>
      <w:r>
        <w:rPr>
          <w:rStyle w:val="font-maintext"/>
          <w:rFonts w:ascii="Calibri" w:hAnsi="Calibri"/>
          <w:b/>
          <w:sz w:val="22"/>
          <w:szCs w:val="22"/>
          <w:u w:val="single"/>
        </w:rPr>
        <w:t>2017</w:t>
      </w:r>
      <w:r w:rsidR="00071549">
        <w:rPr>
          <w:rStyle w:val="font-maintext"/>
          <w:rFonts w:ascii="Calibri" w:hAnsi="Calibri"/>
          <w:b/>
          <w:sz w:val="22"/>
          <w:szCs w:val="22"/>
          <w:u w:val="single"/>
        </w:rPr>
        <w:t xml:space="preserve"> </w:t>
      </w:r>
      <w:r w:rsidR="00071549" w:rsidRPr="00A16FFA">
        <w:rPr>
          <w:rStyle w:val="font-maintext"/>
          <w:rFonts w:ascii="Calibri" w:hAnsi="Calibri"/>
          <w:b/>
          <w:sz w:val="22"/>
          <w:szCs w:val="22"/>
          <w:u w:val="single"/>
        </w:rPr>
        <w:t>SWITZER LEADERSHIP GRANT</w:t>
      </w:r>
      <w:r w:rsidR="00071549">
        <w:rPr>
          <w:rStyle w:val="font-maintext"/>
          <w:rFonts w:ascii="Calibri" w:hAnsi="Calibri"/>
          <w:b/>
          <w:sz w:val="22"/>
          <w:szCs w:val="22"/>
          <w:u w:val="single"/>
        </w:rPr>
        <w:t>S</w:t>
      </w:r>
    </w:p>
    <w:p w:rsidR="00071549" w:rsidRDefault="00071549" w:rsidP="00071549">
      <w:pPr>
        <w:rPr>
          <w:rStyle w:val="font-maintext"/>
          <w:rFonts w:ascii="Calibri" w:hAnsi="Calibri"/>
          <w:sz w:val="22"/>
          <w:szCs w:val="22"/>
        </w:rPr>
      </w:pPr>
      <w:r>
        <w:rPr>
          <w:rStyle w:val="font-maintext"/>
          <w:rFonts w:ascii="Calibri" w:hAnsi="Calibri"/>
          <w:sz w:val="22"/>
          <w:szCs w:val="22"/>
        </w:rPr>
        <w:t>T</w:t>
      </w:r>
      <w:r w:rsidRPr="00A16FFA">
        <w:rPr>
          <w:rStyle w:val="font-maintext"/>
          <w:rFonts w:ascii="Calibri" w:hAnsi="Calibri"/>
          <w:sz w:val="22"/>
          <w:szCs w:val="22"/>
        </w:rPr>
        <w:t xml:space="preserve">he Switzer Leadership Grant program provides grants of up to $40,000 to organizations which partner with a Switzer Fellow on a project that </w:t>
      </w:r>
      <w:r>
        <w:rPr>
          <w:rStyle w:val="font-maintext"/>
          <w:rFonts w:ascii="Calibri" w:hAnsi="Calibri"/>
          <w:sz w:val="22"/>
          <w:szCs w:val="22"/>
        </w:rPr>
        <w:t xml:space="preserve">elevates the Fellow’s environmental leadership career and </w:t>
      </w:r>
      <w:r w:rsidRPr="00A16FFA">
        <w:rPr>
          <w:rStyle w:val="font-maintext"/>
          <w:rFonts w:ascii="Calibri" w:hAnsi="Calibri"/>
          <w:sz w:val="22"/>
          <w:szCs w:val="22"/>
        </w:rPr>
        <w:t>directly improve</w:t>
      </w:r>
      <w:r>
        <w:rPr>
          <w:rStyle w:val="font-maintext"/>
          <w:rFonts w:ascii="Calibri" w:hAnsi="Calibri"/>
          <w:sz w:val="22"/>
          <w:szCs w:val="22"/>
        </w:rPr>
        <w:t>s</w:t>
      </w:r>
      <w:r w:rsidRPr="00A16FFA">
        <w:rPr>
          <w:rStyle w:val="font-maintext"/>
          <w:rFonts w:ascii="Calibri" w:hAnsi="Calibri"/>
          <w:sz w:val="22"/>
          <w:szCs w:val="22"/>
        </w:rPr>
        <w:t xml:space="preserve"> environmental quality.  Switzer </w:t>
      </w:r>
      <w:r>
        <w:rPr>
          <w:rStyle w:val="font-maintext"/>
          <w:rFonts w:ascii="Calibri" w:hAnsi="Calibri"/>
          <w:sz w:val="22"/>
          <w:szCs w:val="22"/>
        </w:rPr>
        <w:t>Leadersh</w:t>
      </w:r>
      <w:r w:rsidR="00AA070B">
        <w:rPr>
          <w:rStyle w:val="font-maintext"/>
          <w:rFonts w:ascii="Calibri" w:hAnsi="Calibri"/>
          <w:sz w:val="22"/>
          <w:szCs w:val="22"/>
        </w:rPr>
        <w:t>ip Grantees for 2017</w:t>
      </w:r>
      <w:r>
        <w:rPr>
          <w:rStyle w:val="font-maintext"/>
          <w:rFonts w:ascii="Calibri" w:hAnsi="Calibri"/>
          <w:sz w:val="22"/>
          <w:szCs w:val="22"/>
        </w:rPr>
        <w:t xml:space="preserve"> are:</w:t>
      </w:r>
    </w:p>
    <w:p w:rsidR="00071549" w:rsidRDefault="00AA070B" w:rsidP="00071549">
      <w:pPr>
        <w:numPr>
          <w:ilvl w:val="0"/>
          <w:numId w:val="14"/>
        </w:numPr>
        <w:rPr>
          <w:rStyle w:val="font-maintext"/>
          <w:rFonts w:ascii="Calibri" w:hAnsi="Calibri"/>
          <w:sz w:val="22"/>
          <w:szCs w:val="22"/>
        </w:rPr>
      </w:pPr>
      <w:proofErr w:type="spellStart"/>
      <w:r w:rsidRPr="00FF681E">
        <w:rPr>
          <w:rStyle w:val="font-maintext"/>
          <w:rFonts w:ascii="Calibri" w:hAnsi="Calibri"/>
          <w:b/>
          <w:sz w:val="22"/>
          <w:szCs w:val="22"/>
        </w:rPr>
        <w:lastRenderedPageBreak/>
        <w:t>Manomet</w:t>
      </w:r>
      <w:proofErr w:type="spellEnd"/>
      <w:r>
        <w:rPr>
          <w:rStyle w:val="font-maintext"/>
          <w:rFonts w:ascii="Calibri" w:hAnsi="Calibri"/>
          <w:sz w:val="22"/>
          <w:szCs w:val="22"/>
        </w:rPr>
        <w:t>, Brunswick, Maine</w:t>
      </w:r>
      <w:r w:rsidR="00071549">
        <w:rPr>
          <w:rStyle w:val="font-maintext"/>
          <w:rFonts w:ascii="Calibri" w:hAnsi="Calibri"/>
          <w:sz w:val="22"/>
          <w:szCs w:val="22"/>
        </w:rPr>
        <w:t>,</w:t>
      </w:r>
      <w:r w:rsidR="00FF681E">
        <w:rPr>
          <w:rStyle w:val="font-maintext"/>
          <w:rFonts w:ascii="Calibri" w:hAnsi="Calibri"/>
          <w:sz w:val="22"/>
          <w:szCs w:val="22"/>
        </w:rPr>
        <w:t xml:space="preserve"> to support Switzer Fellow Marissa McMahan in a </w:t>
      </w:r>
      <w:hyperlink r:id="rId16" w:history="1">
        <w:r w:rsidR="00FF681E" w:rsidRPr="00FF681E">
          <w:rPr>
            <w:rStyle w:val="Hyperlink"/>
            <w:rFonts w:ascii="Calibri" w:hAnsi="Calibri"/>
            <w:sz w:val="22"/>
            <w:szCs w:val="22"/>
          </w:rPr>
          <w:t>new staff position of Senior Scientist</w:t>
        </w:r>
      </w:hyperlink>
      <w:r w:rsidR="00FF681E">
        <w:rPr>
          <w:rStyle w:val="font-maintext"/>
          <w:rFonts w:ascii="Calibri" w:hAnsi="Calibri"/>
          <w:sz w:val="22"/>
          <w:szCs w:val="22"/>
        </w:rPr>
        <w:t>, leading initiatives to help Maine coastal communities adapt to a rapidly warming Gulf of Maine</w:t>
      </w:r>
      <w:r w:rsidR="00071549">
        <w:rPr>
          <w:rStyle w:val="font-maintext"/>
          <w:rFonts w:ascii="Calibri" w:hAnsi="Calibri"/>
          <w:sz w:val="22"/>
          <w:szCs w:val="22"/>
        </w:rPr>
        <w:t>;</w:t>
      </w:r>
    </w:p>
    <w:p w:rsidR="00071549" w:rsidRDefault="00FF681E" w:rsidP="00071549">
      <w:pPr>
        <w:numPr>
          <w:ilvl w:val="0"/>
          <w:numId w:val="14"/>
        </w:numPr>
        <w:rPr>
          <w:rStyle w:val="font-maintext"/>
          <w:rFonts w:ascii="Calibri" w:hAnsi="Calibri"/>
          <w:sz w:val="22"/>
          <w:szCs w:val="22"/>
        </w:rPr>
      </w:pPr>
      <w:r w:rsidRPr="00FF681E">
        <w:rPr>
          <w:rStyle w:val="font-maintext"/>
          <w:rFonts w:ascii="Calibri" w:hAnsi="Calibri"/>
          <w:b/>
          <w:sz w:val="22"/>
          <w:szCs w:val="22"/>
        </w:rPr>
        <w:t>Environmental Health Coalition</w:t>
      </w:r>
      <w:r w:rsidRPr="00FF681E">
        <w:rPr>
          <w:rStyle w:val="font-maintext"/>
          <w:rFonts w:ascii="Calibri" w:hAnsi="Calibri"/>
          <w:sz w:val="22"/>
          <w:szCs w:val="22"/>
        </w:rPr>
        <w:t>, National City, California</w:t>
      </w:r>
      <w:r w:rsidR="00071549" w:rsidRPr="00FF681E">
        <w:rPr>
          <w:rStyle w:val="font-maintext"/>
          <w:rFonts w:ascii="Calibri" w:hAnsi="Calibri"/>
          <w:sz w:val="22"/>
          <w:szCs w:val="22"/>
        </w:rPr>
        <w:t xml:space="preserve">, to support Switzer Fellow </w:t>
      </w:r>
      <w:r w:rsidRPr="00FF681E">
        <w:rPr>
          <w:rStyle w:val="font-maintext"/>
          <w:rFonts w:ascii="Calibri" w:hAnsi="Calibri"/>
          <w:sz w:val="22"/>
          <w:szCs w:val="22"/>
        </w:rPr>
        <w:t xml:space="preserve">Carolina Prado </w:t>
      </w:r>
      <w:r w:rsidR="00071549" w:rsidRPr="00FF681E">
        <w:rPr>
          <w:rStyle w:val="font-maintext"/>
          <w:rFonts w:ascii="Calibri" w:hAnsi="Calibri"/>
          <w:sz w:val="22"/>
          <w:szCs w:val="22"/>
        </w:rPr>
        <w:t xml:space="preserve">in </w:t>
      </w:r>
      <w:r>
        <w:rPr>
          <w:rStyle w:val="font-maintext"/>
          <w:rFonts w:ascii="Calibri" w:hAnsi="Calibri"/>
          <w:sz w:val="22"/>
          <w:szCs w:val="22"/>
        </w:rPr>
        <w:t xml:space="preserve">a </w:t>
      </w:r>
      <w:hyperlink r:id="rId17" w:history="1">
        <w:r w:rsidRPr="00FF681E">
          <w:rPr>
            <w:rStyle w:val="Hyperlink"/>
            <w:rFonts w:ascii="Calibri" w:hAnsi="Calibri"/>
            <w:sz w:val="22"/>
            <w:szCs w:val="22"/>
          </w:rPr>
          <w:t>new staff position as Senior Research Scientist</w:t>
        </w:r>
      </w:hyperlink>
      <w:r>
        <w:rPr>
          <w:rStyle w:val="font-maintext"/>
          <w:rFonts w:ascii="Calibri" w:hAnsi="Calibri"/>
          <w:sz w:val="22"/>
          <w:szCs w:val="22"/>
        </w:rPr>
        <w:t>, developing and leading programs focused on environmental justice in the U.S./Mexico border region.</w:t>
      </w:r>
    </w:p>
    <w:p w:rsidR="00FF681E" w:rsidRPr="00FF681E" w:rsidRDefault="00FF681E" w:rsidP="00FF681E">
      <w:pPr>
        <w:ind w:left="720"/>
        <w:rPr>
          <w:rStyle w:val="font-maintext"/>
          <w:rFonts w:ascii="Calibri" w:hAnsi="Calibri"/>
          <w:sz w:val="22"/>
          <w:szCs w:val="22"/>
        </w:rPr>
      </w:pPr>
    </w:p>
    <w:p w:rsidR="00071549" w:rsidRPr="00A16FFA" w:rsidRDefault="00071549" w:rsidP="00071549">
      <w:pPr>
        <w:rPr>
          <w:rStyle w:val="font-maintext"/>
          <w:rFonts w:ascii="Calibri" w:hAnsi="Calibri"/>
          <w:sz w:val="22"/>
          <w:szCs w:val="22"/>
        </w:rPr>
      </w:pPr>
      <w:r w:rsidRPr="00A16FFA">
        <w:rPr>
          <w:rStyle w:val="font-maintext"/>
          <w:rFonts w:ascii="Calibri" w:hAnsi="Calibri"/>
          <w:sz w:val="22"/>
          <w:szCs w:val="22"/>
        </w:rPr>
        <w:t xml:space="preserve">More information on the Switzer Leadership Grant program is available on the Foundation website at </w:t>
      </w:r>
      <w:hyperlink r:id="rId18" w:history="1">
        <w:r w:rsidRPr="00A16FFA">
          <w:rPr>
            <w:rStyle w:val="Hyperlink"/>
            <w:rFonts w:ascii="Calibri" w:hAnsi="Calibri"/>
            <w:sz w:val="22"/>
            <w:szCs w:val="22"/>
          </w:rPr>
          <w:t>http://www.switzernetwork.org/grant-programs/leadership-grants</w:t>
        </w:r>
      </w:hyperlink>
      <w:r w:rsidRPr="00A16FFA">
        <w:rPr>
          <w:rStyle w:val="font-maintext"/>
          <w:rFonts w:ascii="Calibri" w:hAnsi="Calibri"/>
          <w:sz w:val="22"/>
          <w:szCs w:val="22"/>
        </w:rPr>
        <w:t xml:space="preserve">.  </w:t>
      </w:r>
    </w:p>
    <w:p w:rsidR="00071549" w:rsidRPr="00A16FFA" w:rsidRDefault="00071549" w:rsidP="00071549">
      <w:pPr>
        <w:rPr>
          <w:rFonts w:ascii="Calibri" w:hAnsi="Calibri"/>
          <w:sz w:val="22"/>
          <w:szCs w:val="22"/>
        </w:rPr>
      </w:pPr>
    </w:p>
    <w:p w:rsidR="00071549" w:rsidRDefault="00071549" w:rsidP="00071549">
      <w:pPr>
        <w:rPr>
          <w:rFonts w:ascii="Calibri" w:hAnsi="Calibri"/>
          <w:sz w:val="22"/>
          <w:szCs w:val="22"/>
        </w:rPr>
      </w:pPr>
      <w:r>
        <w:rPr>
          <w:rFonts w:ascii="Calibri" w:hAnsi="Calibri"/>
          <w:sz w:val="22"/>
          <w:szCs w:val="22"/>
        </w:rPr>
        <w:t xml:space="preserve">More information on the Switzer Network Innovation Grant program is available on the Foundation website at </w:t>
      </w:r>
      <w:hyperlink r:id="rId19" w:history="1">
        <w:r w:rsidRPr="00823802">
          <w:rPr>
            <w:rStyle w:val="Hyperlink"/>
            <w:rFonts w:ascii="Calibri" w:hAnsi="Calibri"/>
            <w:sz w:val="22"/>
            <w:szCs w:val="22"/>
          </w:rPr>
          <w:t>http://www.switzernetwork.org/grant-programs/network-innovation-grants</w:t>
        </w:r>
      </w:hyperlink>
      <w:r>
        <w:rPr>
          <w:rFonts w:ascii="Calibri" w:hAnsi="Calibri"/>
          <w:sz w:val="22"/>
          <w:szCs w:val="22"/>
        </w:rPr>
        <w:t xml:space="preserve">. </w:t>
      </w:r>
    </w:p>
    <w:p w:rsidR="00071549" w:rsidRPr="00243812" w:rsidRDefault="00071549" w:rsidP="00071549">
      <w:pPr>
        <w:rPr>
          <w:rFonts w:ascii="Calibri" w:hAnsi="Calibri"/>
          <w:sz w:val="22"/>
          <w:szCs w:val="22"/>
        </w:rPr>
      </w:pPr>
    </w:p>
    <w:p w:rsidR="00071549" w:rsidRPr="00A16FFA" w:rsidRDefault="00071549" w:rsidP="00071549">
      <w:pPr>
        <w:rPr>
          <w:rFonts w:ascii="Calibri" w:hAnsi="Calibri"/>
          <w:sz w:val="22"/>
          <w:szCs w:val="22"/>
        </w:rPr>
      </w:pPr>
      <w:r w:rsidRPr="004F049F">
        <w:rPr>
          <w:rFonts w:ascii="Calibri" w:hAnsi="Calibri"/>
          <w:sz w:val="22"/>
          <w:szCs w:val="22"/>
        </w:rPr>
        <w:t xml:space="preserve">The Robert and Patricia Switzer Foundation is a results-driven family foundation that invests in individuals and organizations that drive positive environmental change. Founded in 1986 the Foundation is a </w:t>
      </w:r>
      <w:proofErr w:type="spellStart"/>
      <w:r w:rsidRPr="004F049F">
        <w:rPr>
          <w:rFonts w:ascii="Calibri" w:hAnsi="Calibri"/>
          <w:sz w:val="22"/>
          <w:szCs w:val="22"/>
        </w:rPr>
        <w:t>grantmaking</w:t>
      </w:r>
      <w:proofErr w:type="spellEnd"/>
      <w:r w:rsidRPr="004F049F">
        <w:rPr>
          <w:rFonts w:ascii="Calibri" w:hAnsi="Calibri"/>
          <w:sz w:val="22"/>
          <w:szCs w:val="22"/>
        </w:rPr>
        <w:t xml:space="preserve"> organization that mobilizes leaders from diverse disciplines who focus on integrated solutions to environmental problems. </w:t>
      </w:r>
      <w:r w:rsidR="00DD0CDA">
        <w:rPr>
          <w:rFonts w:ascii="Calibri" w:hAnsi="Calibri"/>
          <w:sz w:val="22"/>
          <w:szCs w:val="22"/>
        </w:rPr>
        <w:t xml:space="preserve"> </w:t>
      </w:r>
      <w:r w:rsidRPr="00DD0CDA">
        <w:rPr>
          <w:rFonts w:ascii="Calibri" w:hAnsi="Calibri"/>
          <w:sz w:val="22"/>
          <w:szCs w:val="22"/>
        </w:rPr>
        <w:t>Over 15 million</w:t>
      </w:r>
      <w:r>
        <w:rPr>
          <w:rFonts w:ascii="Calibri" w:hAnsi="Calibri"/>
          <w:sz w:val="22"/>
          <w:szCs w:val="22"/>
        </w:rPr>
        <w:t xml:space="preserve"> dollars has been given t</w:t>
      </w:r>
      <w:r w:rsidRPr="004F049F">
        <w:rPr>
          <w:rFonts w:ascii="Calibri" w:hAnsi="Calibri"/>
          <w:sz w:val="22"/>
          <w:szCs w:val="22"/>
        </w:rPr>
        <w:t>hrough the Switzer Environmental Fello</w:t>
      </w:r>
      <w:r>
        <w:rPr>
          <w:rFonts w:ascii="Calibri" w:hAnsi="Calibri"/>
          <w:sz w:val="22"/>
          <w:szCs w:val="22"/>
        </w:rPr>
        <w:t>wship Program and related grant programs</w:t>
      </w:r>
      <w:r w:rsidRPr="004F049F">
        <w:rPr>
          <w:rFonts w:ascii="Calibri" w:hAnsi="Calibri"/>
          <w:sz w:val="22"/>
          <w:szCs w:val="22"/>
        </w:rPr>
        <w:t>, the Foundat</w:t>
      </w:r>
      <w:r>
        <w:rPr>
          <w:rFonts w:ascii="Calibri" w:hAnsi="Calibri"/>
          <w:sz w:val="22"/>
          <w:szCs w:val="22"/>
        </w:rPr>
        <w:t xml:space="preserve">ion supports a network of </w:t>
      </w:r>
      <w:r w:rsidR="00FF681E">
        <w:rPr>
          <w:rFonts w:ascii="Calibri" w:hAnsi="Calibri"/>
          <w:sz w:val="22"/>
          <w:szCs w:val="22"/>
        </w:rPr>
        <w:t xml:space="preserve">over </w:t>
      </w:r>
      <w:r>
        <w:rPr>
          <w:rFonts w:ascii="Calibri" w:hAnsi="Calibri"/>
          <w:sz w:val="22"/>
          <w:szCs w:val="22"/>
        </w:rPr>
        <w:t xml:space="preserve">600 </w:t>
      </w:r>
      <w:r w:rsidRPr="004F049F">
        <w:rPr>
          <w:rFonts w:ascii="Calibri" w:hAnsi="Calibri"/>
          <w:sz w:val="22"/>
          <w:szCs w:val="22"/>
        </w:rPr>
        <w:t>Fellows who are leaders in nonprofit, public policy, business, academic and government sectors working to solve today’s environmental challenges.</w:t>
      </w:r>
    </w:p>
    <w:p w:rsidR="00071549" w:rsidRPr="00A16FFA" w:rsidRDefault="00071549" w:rsidP="00071549">
      <w:pPr>
        <w:rPr>
          <w:rFonts w:ascii="Calibri" w:hAnsi="Calibri"/>
          <w:sz w:val="22"/>
          <w:szCs w:val="22"/>
        </w:rPr>
      </w:pPr>
    </w:p>
    <w:p w:rsidR="00071549" w:rsidRPr="00A16FFA" w:rsidRDefault="00071549" w:rsidP="00071549">
      <w:pPr>
        <w:jc w:val="center"/>
        <w:rPr>
          <w:rFonts w:ascii="Calibri" w:hAnsi="Calibri"/>
          <w:sz w:val="22"/>
          <w:szCs w:val="22"/>
        </w:rPr>
      </w:pPr>
      <w:r w:rsidRPr="00A16FFA">
        <w:rPr>
          <w:rFonts w:ascii="Calibri" w:hAnsi="Calibri"/>
          <w:sz w:val="22"/>
          <w:szCs w:val="22"/>
        </w:rPr>
        <w:t># # #</w:t>
      </w:r>
    </w:p>
    <w:p w:rsidR="00DA4CA4" w:rsidRPr="00DA4CA4" w:rsidRDefault="00DA4CA4">
      <w:pPr>
        <w:rPr>
          <w:rFonts w:ascii="Garamond" w:hAnsi="Garamond"/>
        </w:rPr>
      </w:pPr>
      <w:bookmarkStart w:id="0" w:name="_GoBack"/>
      <w:bookmarkEnd w:id="0"/>
    </w:p>
    <w:sectPr w:rsidR="00DA4CA4" w:rsidRPr="00DA4CA4" w:rsidSect="00071549">
      <w:headerReference w:type="even" r:id="rId20"/>
      <w:headerReference w:type="default" r:id="rId21"/>
      <w:footerReference w:type="even" r:id="rId22"/>
      <w:footerReference w:type="default" r:id="rId23"/>
      <w:headerReference w:type="first" r:id="rId24"/>
      <w:footerReference w:type="first" r:id="rId25"/>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AC" w:rsidRDefault="005D48AC">
      <w:r>
        <w:separator/>
      </w:r>
    </w:p>
  </w:endnote>
  <w:endnote w:type="continuationSeparator" w:id="0">
    <w:p w:rsidR="005D48AC" w:rsidRDefault="005D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AC" w:rsidRDefault="005D48AC">
      <w:r>
        <w:separator/>
      </w:r>
    </w:p>
  </w:footnote>
  <w:footnote w:type="continuationSeparator" w:id="0">
    <w:p w:rsidR="005D48AC" w:rsidRDefault="005D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E424A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26 0 -26 21579 21600 21579 21600 0 -26 0">
          <v:imagedata r:id="rId1" o:title="swf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E424A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26 0 -26 21579 21600 21579 21600 0 -26 0">
          <v:imagedata r:id="rId1" o:title="swf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640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905666"/>
    <w:lvl w:ilvl="0">
      <w:start w:val="1"/>
      <w:numFmt w:val="decimal"/>
      <w:lvlText w:val="%1."/>
      <w:lvlJc w:val="left"/>
      <w:pPr>
        <w:tabs>
          <w:tab w:val="num" w:pos="1800"/>
        </w:tabs>
        <w:ind w:left="1800" w:hanging="360"/>
      </w:pPr>
    </w:lvl>
  </w:abstractNum>
  <w:abstractNum w:abstractNumId="2">
    <w:nsid w:val="FFFFFF7D"/>
    <w:multiLevelType w:val="singleLevel"/>
    <w:tmpl w:val="65B4438C"/>
    <w:lvl w:ilvl="0">
      <w:start w:val="1"/>
      <w:numFmt w:val="decimal"/>
      <w:lvlText w:val="%1."/>
      <w:lvlJc w:val="left"/>
      <w:pPr>
        <w:tabs>
          <w:tab w:val="num" w:pos="1440"/>
        </w:tabs>
        <w:ind w:left="1440" w:hanging="360"/>
      </w:pPr>
    </w:lvl>
  </w:abstractNum>
  <w:abstractNum w:abstractNumId="3">
    <w:nsid w:val="FFFFFF7E"/>
    <w:multiLevelType w:val="singleLevel"/>
    <w:tmpl w:val="01A43F66"/>
    <w:lvl w:ilvl="0">
      <w:start w:val="1"/>
      <w:numFmt w:val="decimal"/>
      <w:lvlText w:val="%1."/>
      <w:lvlJc w:val="left"/>
      <w:pPr>
        <w:tabs>
          <w:tab w:val="num" w:pos="1080"/>
        </w:tabs>
        <w:ind w:left="1080" w:hanging="360"/>
      </w:pPr>
    </w:lvl>
  </w:abstractNum>
  <w:abstractNum w:abstractNumId="4">
    <w:nsid w:val="FFFFFF7F"/>
    <w:multiLevelType w:val="singleLevel"/>
    <w:tmpl w:val="12AA46CE"/>
    <w:lvl w:ilvl="0">
      <w:start w:val="1"/>
      <w:numFmt w:val="decimal"/>
      <w:lvlText w:val="%1."/>
      <w:lvlJc w:val="left"/>
      <w:pPr>
        <w:tabs>
          <w:tab w:val="num" w:pos="720"/>
        </w:tabs>
        <w:ind w:left="720" w:hanging="360"/>
      </w:pPr>
    </w:lvl>
  </w:abstractNum>
  <w:abstractNum w:abstractNumId="5">
    <w:nsid w:val="FFFFFF80"/>
    <w:multiLevelType w:val="singleLevel"/>
    <w:tmpl w:val="7C4288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B5832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D767B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DA7F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BA6C1E"/>
    <w:lvl w:ilvl="0">
      <w:start w:val="1"/>
      <w:numFmt w:val="decimal"/>
      <w:lvlText w:val="%1."/>
      <w:lvlJc w:val="left"/>
      <w:pPr>
        <w:tabs>
          <w:tab w:val="num" w:pos="360"/>
        </w:tabs>
        <w:ind w:left="360" w:hanging="360"/>
      </w:pPr>
    </w:lvl>
  </w:abstractNum>
  <w:abstractNum w:abstractNumId="10">
    <w:nsid w:val="FFFFFF89"/>
    <w:multiLevelType w:val="singleLevel"/>
    <w:tmpl w:val="499C5B4C"/>
    <w:lvl w:ilvl="0">
      <w:start w:val="1"/>
      <w:numFmt w:val="bullet"/>
      <w:lvlText w:val=""/>
      <w:lvlJc w:val="left"/>
      <w:pPr>
        <w:tabs>
          <w:tab w:val="num" w:pos="360"/>
        </w:tabs>
        <w:ind w:left="360" w:hanging="360"/>
      </w:pPr>
      <w:rPr>
        <w:rFonts w:ascii="Symbol" w:hAnsi="Symbol" w:hint="default"/>
      </w:rPr>
    </w:lvl>
  </w:abstractNum>
  <w:abstractNum w:abstractNumId="11">
    <w:nsid w:val="460B4546"/>
    <w:multiLevelType w:val="hybridMultilevel"/>
    <w:tmpl w:val="824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E52A0"/>
    <w:multiLevelType w:val="hybridMultilevel"/>
    <w:tmpl w:val="2C9E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E417A"/>
    <w:multiLevelType w:val="hybridMultilevel"/>
    <w:tmpl w:val="477A6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691A29"/>
    <w:multiLevelType w:val="hybridMultilevel"/>
    <w:tmpl w:val="B1C217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55"/>
    <w:rsid w:val="00064ED8"/>
    <w:rsid w:val="00071549"/>
    <w:rsid w:val="00132DF0"/>
    <w:rsid w:val="001342F9"/>
    <w:rsid w:val="00201E82"/>
    <w:rsid w:val="00211D5A"/>
    <w:rsid w:val="002B3D37"/>
    <w:rsid w:val="003459DA"/>
    <w:rsid w:val="003A30A4"/>
    <w:rsid w:val="003D378B"/>
    <w:rsid w:val="00586906"/>
    <w:rsid w:val="005D48AC"/>
    <w:rsid w:val="005D6D4F"/>
    <w:rsid w:val="005E3472"/>
    <w:rsid w:val="005F0552"/>
    <w:rsid w:val="005F5D78"/>
    <w:rsid w:val="007B0301"/>
    <w:rsid w:val="007C7049"/>
    <w:rsid w:val="00816D42"/>
    <w:rsid w:val="008C0A2A"/>
    <w:rsid w:val="00AA070B"/>
    <w:rsid w:val="00B43FF4"/>
    <w:rsid w:val="00B531CB"/>
    <w:rsid w:val="00B74144"/>
    <w:rsid w:val="00BC0385"/>
    <w:rsid w:val="00BC61E4"/>
    <w:rsid w:val="00BD3CF5"/>
    <w:rsid w:val="00BD659A"/>
    <w:rsid w:val="00C40D3F"/>
    <w:rsid w:val="00C5191C"/>
    <w:rsid w:val="00DA1FFA"/>
    <w:rsid w:val="00DA4CA4"/>
    <w:rsid w:val="00DD0CDA"/>
    <w:rsid w:val="00DD44F9"/>
    <w:rsid w:val="00DF695C"/>
    <w:rsid w:val="00E018D2"/>
    <w:rsid w:val="00E424AF"/>
    <w:rsid w:val="00E46DA8"/>
    <w:rsid w:val="00E870F3"/>
    <w:rsid w:val="00F02B55"/>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1"/>
    <w:rPr>
      <w:sz w:val="24"/>
    </w:rPr>
  </w:style>
  <w:style w:type="paragraph" w:styleId="Heading1">
    <w:name w:val="heading 1"/>
    <w:basedOn w:val="Normal"/>
    <w:next w:val="Normal"/>
    <w:qFormat/>
    <w:rsid w:val="007B0301"/>
    <w:pPr>
      <w:keepNext/>
      <w:jc w:val="center"/>
      <w:outlineLvl w:val="0"/>
    </w:pPr>
    <w:rPr>
      <w:i/>
    </w:rPr>
  </w:style>
  <w:style w:type="paragraph" w:styleId="Heading2">
    <w:name w:val="heading 2"/>
    <w:basedOn w:val="Normal"/>
    <w:next w:val="Normal"/>
    <w:qFormat/>
    <w:rsid w:val="007B030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C79"/>
    <w:pPr>
      <w:tabs>
        <w:tab w:val="center" w:pos="4320"/>
        <w:tab w:val="right" w:pos="8640"/>
      </w:tabs>
    </w:pPr>
  </w:style>
  <w:style w:type="paragraph" w:styleId="Footer">
    <w:name w:val="footer"/>
    <w:basedOn w:val="Normal"/>
    <w:semiHidden/>
    <w:rsid w:val="00387C79"/>
    <w:pPr>
      <w:tabs>
        <w:tab w:val="center" w:pos="4320"/>
        <w:tab w:val="right" w:pos="8640"/>
      </w:tabs>
    </w:pPr>
  </w:style>
  <w:style w:type="character" w:styleId="Hyperlink">
    <w:name w:val="Hyperlink"/>
    <w:rsid w:val="007B0301"/>
    <w:rPr>
      <w:color w:val="0000FF"/>
      <w:u w:val="single"/>
    </w:rPr>
  </w:style>
  <w:style w:type="character" w:customStyle="1" w:styleId="font-maintext">
    <w:name w:val="font-maintext"/>
    <w:rsid w:val="000715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1"/>
    <w:rPr>
      <w:sz w:val="24"/>
    </w:rPr>
  </w:style>
  <w:style w:type="paragraph" w:styleId="Heading1">
    <w:name w:val="heading 1"/>
    <w:basedOn w:val="Normal"/>
    <w:next w:val="Normal"/>
    <w:qFormat/>
    <w:rsid w:val="007B0301"/>
    <w:pPr>
      <w:keepNext/>
      <w:jc w:val="center"/>
      <w:outlineLvl w:val="0"/>
    </w:pPr>
    <w:rPr>
      <w:i/>
    </w:rPr>
  </w:style>
  <w:style w:type="paragraph" w:styleId="Heading2">
    <w:name w:val="heading 2"/>
    <w:basedOn w:val="Normal"/>
    <w:next w:val="Normal"/>
    <w:qFormat/>
    <w:rsid w:val="007B030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C79"/>
    <w:pPr>
      <w:tabs>
        <w:tab w:val="center" w:pos="4320"/>
        <w:tab w:val="right" w:pos="8640"/>
      </w:tabs>
    </w:pPr>
  </w:style>
  <w:style w:type="paragraph" w:styleId="Footer">
    <w:name w:val="footer"/>
    <w:basedOn w:val="Normal"/>
    <w:semiHidden/>
    <w:rsid w:val="00387C79"/>
    <w:pPr>
      <w:tabs>
        <w:tab w:val="center" w:pos="4320"/>
        <w:tab w:val="right" w:pos="8640"/>
      </w:tabs>
    </w:pPr>
  </w:style>
  <w:style w:type="character" w:styleId="Hyperlink">
    <w:name w:val="Hyperlink"/>
    <w:rsid w:val="007B0301"/>
    <w:rPr>
      <w:color w:val="0000FF"/>
      <w:u w:val="single"/>
    </w:rPr>
  </w:style>
  <w:style w:type="character" w:customStyle="1" w:styleId="font-maintext">
    <w:name w:val="font-maintext"/>
    <w:rsid w:val="000715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sa@switzernetwork.org" TargetMode="External"/><Relationship Id="rId13" Type="http://schemas.openxmlformats.org/officeDocument/2006/relationships/hyperlink" Target="http://www.switzernetwork.org/grant-programs/leadership-grants/recent-recipients" TargetMode="External"/><Relationship Id="rId18" Type="http://schemas.openxmlformats.org/officeDocument/2006/relationships/hyperlink" Target="http://www.switzernetwork.org/grant-programs/leadership-grant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witzernetwork.org/grant-programs/fellowship-program" TargetMode="External"/><Relationship Id="rId17" Type="http://schemas.openxmlformats.org/officeDocument/2006/relationships/hyperlink" Target="http://www.switzernetwork.org/grants/air-quality-and-environmental-justice-usmexico-borde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witzernetwork.org/grants/putting-science-work-rapidly-warming-gulf-main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en@switzernetwork.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witzernetwork.org/become-fellow/2016-switzer-fellows" TargetMode="External"/><Relationship Id="rId23"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hyperlink" Target="http://www.switzernetwork.org/grant-programs/network-innovation-grants" TargetMode="External"/><Relationship Id="rId4" Type="http://schemas.openxmlformats.org/officeDocument/2006/relationships/settings" Target="settings.xml"/><Relationship Id="rId9" Type="http://schemas.openxmlformats.org/officeDocument/2006/relationships/hyperlink" Target="http://www.switzernetwork.org" TargetMode="External"/><Relationship Id="rId14" Type="http://schemas.openxmlformats.org/officeDocument/2006/relationships/hyperlink" Target="http://www.switzernetwork.org/grant-programs/network-innovation-grant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1%20pag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page template (1)</Template>
  <TotalTime>0</TotalTime>
  <Pages>3</Pages>
  <Words>1040</Words>
  <Characters>7888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Robert and Patricia Switzer Foundation</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Lloyd</cp:lastModifiedBy>
  <cp:revision>2</cp:revision>
  <cp:lastPrinted>2017-07-17T15:31:00Z</cp:lastPrinted>
  <dcterms:created xsi:type="dcterms:W3CDTF">2017-07-20T16:47:00Z</dcterms:created>
  <dcterms:modified xsi:type="dcterms:W3CDTF">2017-07-20T16:47:00Z</dcterms:modified>
</cp:coreProperties>
</file>