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Hawaii Division of Forestry and Wildlife</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Various P</w:t>
      </w:r>
      <w:bookmarkStart w:id="0" w:name="_GoBack"/>
      <w:bookmarkEnd w:id="0"/>
      <w:r>
        <w:rPr>
          <w:rFonts w:ascii="Calibri" w:hAnsi="Calibri" w:cs="Calibri"/>
          <w:sz w:val="28"/>
          <w:szCs w:val="28"/>
        </w:rPr>
        <w:t xml:space="preserve">ositions </w:t>
      </w:r>
    </w:p>
    <w:p w:rsidR="0007536E" w:rsidRDefault="0007536E" w:rsidP="0007536E">
      <w:pPr>
        <w:widowControl w:val="0"/>
        <w:autoSpaceDE w:val="0"/>
        <w:autoSpaceDN w:val="0"/>
        <w:adjustRightInd w:val="0"/>
        <w:rPr>
          <w:rFonts w:ascii="Calibri" w:hAnsi="Calibri" w:cs="Calibri"/>
          <w:sz w:val="28"/>
          <w:szCs w:val="28"/>
        </w:rPr>
      </w:pP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Aloha,</w:t>
      </w:r>
    </w:p>
    <w:p w:rsidR="0007536E" w:rsidRDefault="0007536E" w:rsidP="0007536E">
      <w:pPr>
        <w:widowControl w:val="0"/>
        <w:autoSpaceDE w:val="0"/>
        <w:autoSpaceDN w:val="0"/>
        <w:adjustRightInd w:val="0"/>
        <w:rPr>
          <w:rFonts w:ascii="Calibri" w:hAnsi="Calibri" w:cs="Calibri"/>
          <w:sz w:val="28"/>
          <w:szCs w:val="28"/>
        </w:rPr>
      </w:pP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xml:space="preserve">We have a number of recruitment announcements out for forester at all entry levels and an information and outreach positions with the Hawaii Division of Forestry and Wildlife.  We would like to share these widely, so please share with your networks as appropriate. Details on the positions are included below. If anyone if interested in </w:t>
      </w:r>
      <w:proofErr w:type="gramStart"/>
      <w:r>
        <w:rPr>
          <w:rFonts w:ascii="Calibri" w:hAnsi="Calibri" w:cs="Calibri"/>
          <w:sz w:val="28"/>
          <w:szCs w:val="28"/>
        </w:rPr>
        <w:t>these position</w:t>
      </w:r>
      <w:proofErr w:type="gramEnd"/>
      <w:r>
        <w:rPr>
          <w:rFonts w:ascii="Calibri" w:hAnsi="Calibri" w:cs="Calibri"/>
          <w:sz w:val="28"/>
          <w:szCs w:val="28"/>
        </w:rPr>
        <w:t>, please forward them to myself (</w:t>
      </w:r>
      <w:hyperlink r:id="rId5" w:history="1">
        <w:r>
          <w:rPr>
            <w:rFonts w:ascii="Calibri" w:hAnsi="Calibri" w:cs="Calibri"/>
            <w:color w:val="0B5AB2"/>
            <w:sz w:val="28"/>
            <w:szCs w:val="28"/>
          </w:rPr>
          <w:t>irene.m.sprecher@hawaii.gov</w:t>
        </w:r>
      </w:hyperlink>
      <w:r>
        <w:rPr>
          <w:rFonts w:ascii="Calibri" w:hAnsi="Calibri" w:cs="Calibri"/>
          <w:sz w:val="28"/>
          <w:szCs w:val="28"/>
        </w:rPr>
        <w:t xml:space="preserve">; </w:t>
      </w:r>
      <w:hyperlink r:id="rId6" w:history="1">
        <w:r>
          <w:rPr>
            <w:rFonts w:ascii="Calibri" w:hAnsi="Calibri" w:cs="Calibri"/>
            <w:color w:val="000078"/>
            <w:sz w:val="28"/>
            <w:szCs w:val="28"/>
          </w:rPr>
          <w:t>808-587-4167</w:t>
        </w:r>
      </w:hyperlink>
      <w:r>
        <w:rPr>
          <w:rFonts w:ascii="Calibri" w:hAnsi="Calibri" w:cs="Calibri"/>
          <w:sz w:val="28"/>
          <w:szCs w:val="28"/>
        </w:rPr>
        <w:t xml:space="preserve">) or Rob </w:t>
      </w:r>
      <w:proofErr w:type="spellStart"/>
      <w:r>
        <w:rPr>
          <w:rFonts w:ascii="Calibri" w:hAnsi="Calibri" w:cs="Calibri"/>
          <w:sz w:val="28"/>
          <w:szCs w:val="28"/>
        </w:rPr>
        <w:t>Hauff</w:t>
      </w:r>
      <w:proofErr w:type="spellEnd"/>
      <w:r>
        <w:rPr>
          <w:rFonts w:ascii="Calibri" w:hAnsi="Calibri" w:cs="Calibri"/>
          <w:sz w:val="28"/>
          <w:szCs w:val="28"/>
        </w:rPr>
        <w:t xml:space="preserve"> (</w:t>
      </w:r>
      <w:hyperlink r:id="rId7" w:history="1">
        <w:r>
          <w:rPr>
            <w:rFonts w:ascii="Calibri" w:hAnsi="Calibri" w:cs="Calibri"/>
            <w:color w:val="0B5AB2"/>
            <w:sz w:val="28"/>
            <w:szCs w:val="28"/>
          </w:rPr>
          <w:t>robert.d.hauff@hawaii.gov</w:t>
        </w:r>
      </w:hyperlink>
      <w:r>
        <w:rPr>
          <w:rFonts w:ascii="Calibri" w:hAnsi="Calibri" w:cs="Calibri"/>
          <w:sz w:val="28"/>
          <w:szCs w:val="28"/>
        </w:rPr>
        <w:t xml:space="preserve">; </w:t>
      </w:r>
      <w:hyperlink r:id="rId8" w:history="1">
        <w:r>
          <w:rPr>
            <w:rFonts w:ascii="Calibri" w:hAnsi="Calibri" w:cs="Calibri"/>
            <w:color w:val="000078"/>
            <w:sz w:val="28"/>
            <w:szCs w:val="28"/>
          </w:rPr>
          <w:t>808-587-4174</w:t>
        </w:r>
      </w:hyperlink>
      <w:r>
        <w:rPr>
          <w:rFonts w:ascii="Calibri" w:hAnsi="Calibri" w:cs="Calibri"/>
          <w:sz w:val="28"/>
          <w:szCs w:val="28"/>
        </w:rPr>
        <w:t>) for more information about applying for the forester series through the State of Hawaii – we are happy to chat with any interested applicants</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Job announcements found here:</w:t>
      </w:r>
    </w:p>
    <w:p w:rsidR="0007536E" w:rsidRDefault="0007536E" w:rsidP="0007536E">
      <w:pPr>
        <w:widowControl w:val="0"/>
        <w:autoSpaceDE w:val="0"/>
        <w:autoSpaceDN w:val="0"/>
        <w:adjustRightInd w:val="0"/>
        <w:rPr>
          <w:rFonts w:ascii="Calibri" w:hAnsi="Calibri" w:cs="Calibri"/>
          <w:sz w:val="28"/>
          <w:szCs w:val="28"/>
        </w:rPr>
      </w:pPr>
      <w:hyperlink r:id="rId9" w:history="1">
        <w:r>
          <w:rPr>
            <w:rFonts w:ascii="Calibri" w:hAnsi="Calibri" w:cs="Calibri"/>
            <w:color w:val="000078"/>
            <w:sz w:val="28"/>
            <w:szCs w:val="28"/>
          </w:rPr>
          <w:t>http://dlnr.hawaii.gov/jobs/</w:t>
        </w:r>
      </w:hyperlink>
      <w:r>
        <w:rPr>
          <w:rFonts w:ascii="Calibri" w:hAnsi="Calibri" w:cs="Calibri"/>
          <w:color w:val="18376A"/>
          <w:sz w:val="28"/>
          <w:szCs w:val="28"/>
        </w:rPr>
        <w:t xml:space="preserve">OR </w:t>
      </w:r>
      <w:hyperlink r:id="rId10" w:history="1">
        <w:r>
          <w:rPr>
            <w:rFonts w:ascii="Calibri" w:hAnsi="Calibri" w:cs="Calibri"/>
            <w:color w:val="000078"/>
            <w:sz w:val="28"/>
            <w:szCs w:val="28"/>
          </w:rPr>
          <w:t>https://www.governmentjobs.com/careers/hawaii</w:t>
        </w:r>
      </w:hyperlink>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w:t>
      </w:r>
    </w:p>
    <w:p w:rsidR="0007536E" w:rsidRDefault="0007536E" w:rsidP="0007536E">
      <w:pPr>
        <w:widowControl w:val="0"/>
        <w:autoSpaceDE w:val="0"/>
        <w:autoSpaceDN w:val="0"/>
        <w:adjustRightInd w:val="0"/>
        <w:rPr>
          <w:rFonts w:ascii="Calibri" w:hAnsi="Calibri" w:cs="Calibri"/>
          <w:sz w:val="28"/>
          <w:szCs w:val="28"/>
        </w:rPr>
      </w:pPr>
      <w:proofErr w:type="gramStart"/>
      <w:r>
        <w:rPr>
          <w:rFonts w:ascii="Calibri" w:hAnsi="Calibri" w:cs="Calibri"/>
          <w:b/>
          <w:bCs/>
          <w:color w:val="18376A"/>
          <w:sz w:val="28"/>
          <w:szCs w:val="28"/>
        </w:rPr>
        <w:t>1.</w:t>
      </w:r>
      <w:r>
        <w:rPr>
          <w:rFonts w:ascii="Times New Roman" w:hAnsi="Times New Roman" w:cs="Times New Roman"/>
          <w:color w:val="18376A"/>
          <w:sz w:val="18"/>
          <w:szCs w:val="18"/>
        </w:rPr>
        <w:t xml:space="preserve">       </w:t>
      </w:r>
      <w:r>
        <w:rPr>
          <w:rFonts w:ascii="Calibri" w:hAnsi="Calibri" w:cs="Calibri"/>
          <w:b/>
          <w:bCs/>
          <w:sz w:val="28"/>
          <w:szCs w:val="28"/>
        </w:rPr>
        <w:t xml:space="preserve">Statewide – Na </w:t>
      </w:r>
      <w:proofErr w:type="spellStart"/>
      <w:r>
        <w:rPr>
          <w:rFonts w:ascii="Calibri" w:hAnsi="Calibri" w:cs="Calibri"/>
          <w:b/>
          <w:bCs/>
          <w:sz w:val="28"/>
          <w:szCs w:val="28"/>
        </w:rPr>
        <w:t>Ala</w:t>
      </w:r>
      <w:proofErr w:type="spellEnd"/>
      <w:r>
        <w:rPr>
          <w:rFonts w:ascii="Calibri" w:hAnsi="Calibri" w:cs="Calibri"/>
          <w:b/>
          <w:bCs/>
          <w:sz w:val="28"/>
          <w:szCs w:val="28"/>
        </w:rPr>
        <w:t xml:space="preserve"> </w:t>
      </w:r>
      <w:proofErr w:type="spellStart"/>
      <w:r>
        <w:rPr>
          <w:rFonts w:ascii="Calibri" w:hAnsi="Calibri" w:cs="Calibri"/>
          <w:b/>
          <w:bCs/>
          <w:sz w:val="28"/>
          <w:szCs w:val="28"/>
        </w:rPr>
        <w:t>Hele</w:t>
      </w:r>
      <w:proofErr w:type="spellEnd"/>
      <w:r>
        <w:rPr>
          <w:rFonts w:ascii="Calibri" w:hAnsi="Calibri" w:cs="Calibri"/>
          <w:b/>
          <w:bCs/>
          <w:sz w:val="28"/>
          <w:szCs w:val="28"/>
        </w:rPr>
        <w:t xml:space="preserve"> Trails and Access Forester</w:t>
      </w:r>
      <w:proofErr w:type="gramEnd"/>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xml:space="preserve">This full time position is located in the administrative office in downtown Honolulu and manages the Outdoor Recreation Section of the Hawaii Division of Forestry and Wildlife through the Na </w:t>
      </w:r>
      <w:proofErr w:type="spellStart"/>
      <w:r>
        <w:rPr>
          <w:rFonts w:ascii="Calibri" w:hAnsi="Calibri" w:cs="Calibri"/>
          <w:sz w:val="28"/>
          <w:szCs w:val="28"/>
        </w:rPr>
        <w:t>Ala</w:t>
      </w:r>
      <w:proofErr w:type="spellEnd"/>
      <w:r>
        <w:rPr>
          <w:rFonts w:ascii="Calibri" w:hAnsi="Calibri" w:cs="Calibri"/>
          <w:sz w:val="28"/>
          <w:szCs w:val="28"/>
        </w:rPr>
        <w:t xml:space="preserve"> </w:t>
      </w:r>
      <w:proofErr w:type="spellStart"/>
      <w:r>
        <w:rPr>
          <w:rFonts w:ascii="Calibri" w:hAnsi="Calibri" w:cs="Calibri"/>
          <w:sz w:val="28"/>
          <w:szCs w:val="28"/>
        </w:rPr>
        <w:t>Hele</w:t>
      </w:r>
      <w:proofErr w:type="spellEnd"/>
      <w:r>
        <w:rPr>
          <w:rFonts w:ascii="Calibri" w:hAnsi="Calibri" w:cs="Calibri"/>
          <w:sz w:val="28"/>
          <w:szCs w:val="28"/>
        </w:rPr>
        <w:t xml:space="preserve"> (NAH) Trails and Access Program.  The objectives of the program include:  (1</w:t>
      </w:r>
      <w:proofErr w:type="gramStart"/>
      <w:r>
        <w:rPr>
          <w:rFonts w:ascii="Calibri" w:hAnsi="Calibri" w:cs="Calibri"/>
          <w:sz w:val="28"/>
          <w:szCs w:val="28"/>
        </w:rPr>
        <w:t>)  Provide</w:t>
      </w:r>
      <w:proofErr w:type="gramEnd"/>
      <w:r>
        <w:rPr>
          <w:rFonts w:ascii="Calibri" w:hAnsi="Calibri" w:cs="Calibri"/>
          <w:sz w:val="28"/>
          <w:szCs w:val="28"/>
        </w:rPr>
        <w:t xml:space="preserve"> managed opportunities and facilities for the  public to engage in multiple-use outdoor recreation activities (hiking, biking, equestrian riding, off-highway vehicle use, hunting, and camping) and to providing access for multiple resource management activities; (2) Inventory, protect and restore specific historic trails and non-vehicular old government roads for public use where it is culturally appropriate; (3) Coordinate in maintaining and enhancing a public hunting program to provide a source of food and outdoor recreation for the public and as a means to control introduced game animals in watershed areas; (4) Manage and monitor use and subsequent billing and compliance of authorized commercial trail tour operators statewide; and (5) Develop and manage a process for statewide warning signs for unimproved public lands.</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w:t>
      </w:r>
    </w:p>
    <w:p w:rsidR="0007536E" w:rsidRDefault="0007536E" w:rsidP="0007536E">
      <w:pPr>
        <w:widowControl w:val="0"/>
        <w:autoSpaceDE w:val="0"/>
        <w:autoSpaceDN w:val="0"/>
        <w:adjustRightInd w:val="0"/>
        <w:rPr>
          <w:rFonts w:ascii="Calibri" w:hAnsi="Calibri" w:cs="Calibri"/>
          <w:sz w:val="28"/>
          <w:szCs w:val="28"/>
        </w:rPr>
      </w:pPr>
      <w:proofErr w:type="gramStart"/>
      <w:r>
        <w:rPr>
          <w:rFonts w:ascii="Calibri" w:hAnsi="Calibri" w:cs="Calibri"/>
          <w:b/>
          <w:bCs/>
          <w:color w:val="18376A"/>
          <w:sz w:val="28"/>
          <w:szCs w:val="28"/>
        </w:rPr>
        <w:lastRenderedPageBreak/>
        <w:t>1.</w:t>
      </w:r>
      <w:r>
        <w:rPr>
          <w:rFonts w:ascii="Times New Roman" w:hAnsi="Times New Roman" w:cs="Times New Roman"/>
          <w:color w:val="18376A"/>
          <w:sz w:val="18"/>
          <w:szCs w:val="18"/>
        </w:rPr>
        <w:t xml:space="preserve">       </w:t>
      </w:r>
      <w:r>
        <w:rPr>
          <w:rFonts w:ascii="Calibri" w:hAnsi="Calibri" w:cs="Calibri"/>
          <w:b/>
          <w:bCs/>
          <w:sz w:val="28"/>
          <w:szCs w:val="28"/>
        </w:rPr>
        <w:t>Statewide – Urban</w:t>
      </w:r>
      <w:proofErr w:type="gramEnd"/>
      <w:r>
        <w:rPr>
          <w:rFonts w:ascii="Calibri" w:hAnsi="Calibri" w:cs="Calibri"/>
          <w:b/>
          <w:bCs/>
          <w:sz w:val="28"/>
          <w:szCs w:val="28"/>
        </w:rPr>
        <w:t xml:space="preserve"> and Community Forester</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xml:space="preserve">This full time position is located in the administrative office in downtown Honolulu and coordinates community engagement and outreach for the Division of Forestry and Wildlife and administers and directs the state-wide </w:t>
      </w:r>
      <w:proofErr w:type="spellStart"/>
      <w:r>
        <w:rPr>
          <w:rFonts w:ascii="Calibri" w:hAnsi="Calibri" w:cs="Calibri"/>
          <w:sz w:val="28"/>
          <w:szCs w:val="28"/>
        </w:rPr>
        <w:t>Kaulunani</w:t>
      </w:r>
      <w:proofErr w:type="spellEnd"/>
      <w:r>
        <w:rPr>
          <w:rFonts w:ascii="Calibri" w:hAnsi="Calibri" w:cs="Calibri"/>
          <w:sz w:val="28"/>
          <w:szCs w:val="28"/>
        </w:rPr>
        <w:t xml:space="preserve"> Urban and Community Forestry (UCF) Program. The position provides leadership and vision for communities throughout the state on the importance of maintaining healthy forests, developing self-sustaining urban forestry programs within their community, connecting people to their surrounding forest ecosystems, and sharing the benefits of Hawaii’s forests and forest management and health needs and concerns. This includes providing direct leadership, assistance, and support of private, non-profit, and government organizations involved or interested in urban and community forest management. The position provides educational outreach to communities to coordinate and promote the installation of best management practices to protect soil, water and other significant natural resources, as well as engages urban and rural residents in forest management needs, concerns and opportunities.</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w:t>
      </w:r>
    </w:p>
    <w:p w:rsidR="0007536E" w:rsidRDefault="0007536E" w:rsidP="0007536E">
      <w:pPr>
        <w:widowControl w:val="0"/>
        <w:autoSpaceDE w:val="0"/>
        <w:autoSpaceDN w:val="0"/>
        <w:adjustRightInd w:val="0"/>
        <w:ind w:firstLine="960"/>
        <w:rPr>
          <w:rFonts w:ascii="Calibri" w:hAnsi="Calibri" w:cs="Calibri"/>
          <w:sz w:val="28"/>
          <w:szCs w:val="28"/>
        </w:rPr>
      </w:pPr>
      <w:r>
        <w:rPr>
          <w:rFonts w:ascii="Calibri" w:hAnsi="Calibri" w:cs="Calibri"/>
          <w:b/>
          <w:bCs/>
          <w:sz w:val="28"/>
          <w:szCs w:val="28"/>
        </w:rPr>
        <w:t>3.  Statewide, Maui, and Oahu – Protection Forester (Oahu Branch position soon to be announced)</w:t>
      </w:r>
    </w:p>
    <w:p w:rsidR="0007536E" w:rsidRDefault="0007536E" w:rsidP="0007536E">
      <w:pPr>
        <w:widowControl w:val="0"/>
        <w:autoSpaceDE w:val="0"/>
        <w:autoSpaceDN w:val="0"/>
        <w:adjustRightInd w:val="0"/>
        <w:ind w:firstLine="960"/>
        <w:rPr>
          <w:rFonts w:ascii="Calibri" w:hAnsi="Calibri" w:cs="Calibri"/>
          <w:sz w:val="28"/>
          <w:szCs w:val="28"/>
        </w:rPr>
      </w:pPr>
      <w:r>
        <w:rPr>
          <w:rFonts w:ascii="Calibri" w:hAnsi="Calibri" w:cs="Calibri"/>
          <w:sz w:val="28"/>
          <w:szCs w:val="28"/>
        </w:rPr>
        <w:t xml:space="preserve">These 3 full time position is assigned to the Watershed Protection and Management Section of the Hawaii Division of Forestry and Wildlife, and are located in the administrative office in downtown Honolulu, as well as positions at the Maui and Oahu Branches. This position plans and implements the </w:t>
      </w:r>
      <w:proofErr w:type="spellStart"/>
      <w:r>
        <w:rPr>
          <w:rFonts w:ascii="Calibri" w:hAnsi="Calibri" w:cs="Calibri"/>
          <w:sz w:val="28"/>
          <w:szCs w:val="28"/>
        </w:rPr>
        <w:t>wildland</w:t>
      </w:r>
      <w:proofErr w:type="spellEnd"/>
      <w:r>
        <w:rPr>
          <w:rFonts w:ascii="Calibri" w:hAnsi="Calibri" w:cs="Calibri"/>
          <w:sz w:val="28"/>
          <w:szCs w:val="28"/>
        </w:rPr>
        <w:t xml:space="preserve"> fire management program for the Division under the supervision of the State Protection Forester or Forest Program Supervisory and in consultation with the </w:t>
      </w:r>
      <w:r>
        <w:rPr>
          <w:rFonts w:ascii="Calibri" w:hAnsi="Calibri" w:cs="Calibri"/>
          <w:color w:val="18376A"/>
          <w:sz w:val="28"/>
          <w:szCs w:val="28"/>
        </w:rPr>
        <w:t xml:space="preserve">other </w:t>
      </w:r>
      <w:r>
        <w:rPr>
          <w:rFonts w:ascii="Calibri" w:hAnsi="Calibri" w:cs="Calibri"/>
          <w:sz w:val="28"/>
          <w:szCs w:val="28"/>
        </w:rPr>
        <w:t xml:space="preserve">Division’s district offices. The Division is the primary responder for </w:t>
      </w:r>
      <w:proofErr w:type="spellStart"/>
      <w:r>
        <w:rPr>
          <w:rFonts w:ascii="Calibri" w:hAnsi="Calibri" w:cs="Calibri"/>
          <w:sz w:val="28"/>
          <w:szCs w:val="28"/>
        </w:rPr>
        <w:t>wildland</w:t>
      </w:r>
      <w:proofErr w:type="spellEnd"/>
      <w:r>
        <w:rPr>
          <w:rFonts w:ascii="Calibri" w:hAnsi="Calibri" w:cs="Calibri"/>
          <w:sz w:val="28"/>
          <w:szCs w:val="28"/>
        </w:rPr>
        <w:t xml:space="preserve"> fires on DOFAW managed lands including forest reserves, natural area reserves, and game management areas and assists other firefighting agencies on other lands. The position coordinates and conducts fire and Incident Command System (ICS) training, serves as the Division’s Safety Officer, coordinates with other departments and federal and county agencies on </w:t>
      </w:r>
      <w:proofErr w:type="spellStart"/>
      <w:r>
        <w:rPr>
          <w:rFonts w:ascii="Calibri" w:hAnsi="Calibri" w:cs="Calibri"/>
          <w:sz w:val="28"/>
          <w:szCs w:val="28"/>
        </w:rPr>
        <w:t>wildland</w:t>
      </w:r>
      <w:proofErr w:type="spellEnd"/>
      <w:r>
        <w:rPr>
          <w:rFonts w:ascii="Calibri" w:hAnsi="Calibri" w:cs="Calibri"/>
          <w:sz w:val="28"/>
          <w:szCs w:val="28"/>
        </w:rPr>
        <w:t xml:space="preserve"> fire and other emergency responses, administers fire assistance grants, and coordinates data related to </w:t>
      </w:r>
      <w:proofErr w:type="spellStart"/>
      <w:r>
        <w:rPr>
          <w:rFonts w:ascii="Calibri" w:hAnsi="Calibri" w:cs="Calibri"/>
          <w:sz w:val="28"/>
          <w:szCs w:val="28"/>
        </w:rPr>
        <w:t>wildland</w:t>
      </w:r>
      <w:proofErr w:type="spellEnd"/>
      <w:r>
        <w:rPr>
          <w:rFonts w:ascii="Calibri" w:hAnsi="Calibri" w:cs="Calibri"/>
          <w:sz w:val="28"/>
          <w:szCs w:val="28"/>
        </w:rPr>
        <w:t xml:space="preserve"> fire.</w:t>
      </w:r>
    </w:p>
    <w:p w:rsidR="0007536E" w:rsidRDefault="0007536E" w:rsidP="0007536E">
      <w:pPr>
        <w:widowControl w:val="0"/>
        <w:autoSpaceDE w:val="0"/>
        <w:autoSpaceDN w:val="0"/>
        <w:adjustRightInd w:val="0"/>
        <w:ind w:firstLine="960"/>
        <w:rPr>
          <w:rFonts w:ascii="Calibri" w:hAnsi="Calibri" w:cs="Calibri"/>
          <w:sz w:val="28"/>
          <w:szCs w:val="28"/>
        </w:rPr>
      </w:pPr>
      <w:r>
        <w:rPr>
          <w:rFonts w:ascii="Calibri" w:hAnsi="Calibri" w:cs="Calibri"/>
          <w:sz w:val="28"/>
          <w:szCs w:val="28"/>
        </w:rPr>
        <w:t> </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b/>
          <w:bCs/>
          <w:sz w:val="28"/>
          <w:szCs w:val="28"/>
        </w:rPr>
        <w:t>1.</w:t>
      </w:r>
      <w:r>
        <w:rPr>
          <w:rFonts w:ascii="Times New Roman" w:hAnsi="Times New Roman" w:cs="Times New Roman"/>
          <w:sz w:val="18"/>
          <w:szCs w:val="18"/>
        </w:rPr>
        <w:t xml:space="preserve">       </w:t>
      </w:r>
      <w:r>
        <w:rPr>
          <w:rFonts w:ascii="Calibri" w:hAnsi="Calibri" w:cs="Calibri"/>
          <w:b/>
          <w:bCs/>
          <w:sz w:val="28"/>
          <w:szCs w:val="28"/>
        </w:rPr>
        <w:t>Hawaii Branch – Assistance Protection Forester</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xml:space="preserve">This full time position is assigned to the Watershed Protection and Management Section of the Hawaii Division of Forestry and Wildlife, and is located in the Hawaii Island Branch office in Hilo, HI. This position assist the Branch Protection Forester with plans and implements the </w:t>
      </w:r>
      <w:proofErr w:type="spellStart"/>
      <w:r>
        <w:rPr>
          <w:rFonts w:ascii="Calibri" w:hAnsi="Calibri" w:cs="Calibri"/>
          <w:sz w:val="28"/>
          <w:szCs w:val="28"/>
        </w:rPr>
        <w:t>wildland</w:t>
      </w:r>
      <w:proofErr w:type="spellEnd"/>
      <w:r>
        <w:rPr>
          <w:rFonts w:ascii="Calibri" w:hAnsi="Calibri" w:cs="Calibri"/>
          <w:sz w:val="28"/>
          <w:szCs w:val="28"/>
        </w:rPr>
        <w:t xml:space="preserve"> fire management program for the Division. The Division is the primary responder for </w:t>
      </w:r>
      <w:proofErr w:type="spellStart"/>
      <w:r>
        <w:rPr>
          <w:rFonts w:ascii="Calibri" w:hAnsi="Calibri" w:cs="Calibri"/>
          <w:sz w:val="28"/>
          <w:szCs w:val="28"/>
        </w:rPr>
        <w:t>wildland</w:t>
      </w:r>
      <w:proofErr w:type="spellEnd"/>
      <w:r>
        <w:rPr>
          <w:rFonts w:ascii="Calibri" w:hAnsi="Calibri" w:cs="Calibri"/>
          <w:sz w:val="28"/>
          <w:szCs w:val="28"/>
        </w:rPr>
        <w:t xml:space="preserve"> fires on DOFAW managed lands including forest reserves, natural area reserves, and game management areas and assists other firefighting agencies on other lands. The position assist with coordinating and conducting fire and Incident Command System (ICS) </w:t>
      </w:r>
      <w:proofErr w:type="gramStart"/>
      <w:r>
        <w:rPr>
          <w:rFonts w:ascii="Calibri" w:hAnsi="Calibri" w:cs="Calibri"/>
          <w:sz w:val="28"/>
          <w:szCs w:val="28"/>
        </w:rPr>
        <w:t>training,</w:t>
      </w:r>
      <w:proofErr w:type="gramEnd"/>
      <w:r>
        <w:rPr>
          <w:rFonts w:ascii="Calibri" w:hAnsi="Calibri" w:cs="Calibri"/>
          <w:sz w:val="28"/>
          <w:szCs w:val="28"/>
        </w:rPr>
        <w:t xml:space="preserve"> serves as the Division’s Safety Officer, coordinates with other departments and federal and county agencies on </w:t>
      </w:r>
      <w:proofErr w:type="spellStart"/>
      <w:r>
        <w:rPr>
          <w:rFonts w:ascii="Calibri" w:hAnsi="Calibri" w:cs="Calibri"/>
          <w:sz w:val="28"/>
          <w:szCs w:val="28"/>
        </w:rPr>
        <w:t>wildland</w:t>
      </w:r>
      <w:proofErr w:type="spellEnd"/>
      <w:r>
        <w:rPr>
          <w:rFonts w:ascii="Calibri" w:hAnsi="Calibri" w:cs="Calibri"/>
          <w:sz w:val="28"/>
          <w:szCs w:val="28"/>
        </w:rPr>
        <w:t xml:space="preserve"> fire and other emergency responses, administers fire assistance grants, and coordinates data related to </w:t>
      </w:r>
      <w:proofErr w:type="spellStart"/>
      <w:r>
        <w:rPr>
          <w:rFonts w:ascii="Calibri" w:hAnsi="Calibri" w:cs="Calibri"/>
          <w:sz w:val="28"/>
          <w:szCs w:val="28"/>
        </w:rPr>
        <w:t>wildland</w:t>
      </w:r>
      <w:proofErr w:type="spellEnd"/>
      <w:r>
        <w:rPr>
          <w:rFonts w:ascii="Calibri" w:hAnsi="Calibri" w:cs="Calibri"/>
          <w:sz w:val="28"/>
          <w:szCs w:val="28"/>
        </w:rPr>
        <w:t xml:space="preserve"> fire.</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b/>
          <w:bCs/>
          <w:sz w:val="28"/>
          <w:szCs w:val="28"/>
        </w:rPr>
        <w:t> </w:t>
      </w:r>
    </w:p>
    <w:p w:rsidR="0007536E" w:rsidRDefault="0007536E" w:rsidP="0007536E">
      <w:pPr>
        <w:widowControl w:val="0"/>
        <w:autoSpaceDE w:val="0"/>
        <w:autoSpaceDN w:val="0"/>
        <w:adjustRightInd w:val="0"/>
        <w:rPr>
          <w:rFonts w:ascii="Calibri" w:hAnsi="Calibri" w:cs="Calibri"/>
          <w:sz w:val="28"/>
          <w:szCs w:val="28"/>
        </w:rPr>
      </w:pPr>
      <w:proofErr w:type="gramStart"/>
      <w:r>
        <w:rPr>
          <w:rFonts w:ascii="Calibri" w:hAnsi="Calibri" w:cs="Calibri"/>
          <w:b/>
          <w:bCs/>
          <w:sz w:val="28"/>
          <w:szCs w:val="28"/>
        </w:rPr>
        <w:t>1.</w:t>
      </w:r>
      <w:r>
        <w:rPr>
          <w:rFonts w:ascii="Times New Roman" w:hAnsi="Times New Roman" w:cs="Times New Roman"/>
          <w:sz w:val="18"/>
          <w:szCs w:val="18"/>
        </w:rPr>
        <w:t xml:space="preserve">       </w:t>
      </w:r>
      <w:r>
        <w:rPr>
          <w:rFonts w:ascii="Calibri" w:hAnsi="Calibri" w:cs="Calibri"/>
          <w:b/>
          <w:bCs/>
          <w:sz w:val="28"/>
          <w:szCs w:val="28"/>
        </w:rPr>
        <w:t>Statewide – Information and Education Specialist</w:t>
      </w:r>
      <w:proofErr w:type="gramEnd"/>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This full time position with the Hawaii Division of Forestry and Wildlife, and is located in the administrative office in downtown Honolulu. The primary function of the position is to perform specialized work in information and education including planning, organizing and conducting the public information program for the Division to include developing and transmitting information material on the activities, plans, developments, etc. of the Division to the general public and special interest groups and stakeholders.</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color w:val="18376A"/>
          <w:sz w:val="28"/>
          <w:szCs w:val="28"/>
        </w:rPr>
        <w:t> </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With regards,</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 xml:space="preserve">Irene </w:t>
      </w:r>
      <w:proofErr w:type="spellStart"/>
      <w:r>
        <w:rPr>
          <w:rFonts w:ascii="Calibri" w:hAnsi="Calibri" w:cs="Calibri"/>
          <w:sz w:val="28"/>
          <w:szCs w:val="28"/>
        </w:rPr>
        <w:t>Sprecher</w:t>
      </w:r>
      <w:proofErr w:type="spellEnd"/>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Cooperative Resource Management Forester</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Division of Forestry and Wildlife</w:t>
      </w:r>
    </w:p>
    <w:p w:rsidR="0007536E" w:rsidRDefault="0007536E" w:rsidP="0007536E">
      <w:pPr>
        <w:widowControl w:val="0"/>
        <w:autoSpaceDE w:val="0"/>
        <w:autoSpaceDN w:val="0"/>
        <w:adjustRightInd w:val="0"/>
        <w:rPr>
          <w:rFonts w:ascii="Calibri" w:hAnsi="Calibri" w:cs="Calibri"/>
          <w:sz w:val="28"/>
          <w:szCs w:val="28"/>
        </w:rPr>
      </w:pPr>
      <w:r>
        <w:rPr>
          <w:rFonts w:ascii="Calibri" w:hAnsi="Calibri" w:cs="Calibri"/>
          <w:sz w:val="28"/>
          <w:szCs w:val="28"/>
        </w:rPr>
        <w:t>State of Hawaii Department of Land and Natural Resources</w:t>
      </w:r>
    </w:p>
    <w:p w:rsidR="0007536E" w:rsidRDefault="0007536E" w:rsidP="0007536E">
      <w:pPr>
        <w:widowControl w:val="0"/>
        <w:autoSpaceDE w:val="0"/>
        <w:autoSpaceDN w:val="0"/>
        <w:adjustRightInd w:val="0"/>
        <w:rPr>
          <w:rFonts w:ascii="Calibri" w:hAnsi="Calibri" w:cs="Calibri"/>
          <w:sz w:val="28"/>
          <w:szCs w:val="28"/>
        </w:rPr>
      </w:pPr>
      <w:hyperlink r:id="rId11" w:history="1">
        <w:r>
          <w:rPr>
            <w:rFonts w:ascii="Calibri" w:hAnsi="Calibri" w:cs="Calibri"/>
            <w:color w:val="000078"/>
            <w:sz w:val="28"/>
            <w:szCs w:val="28"/>
          </w:rPr>
          <w:t>(808) 587-4167</w:t>
        </w:r>
      </w:hyperlink>
    </w:p>
    <w:p w:rsidR="0007536E" w:rsidRDefault="0007536E" w:rsidP="0007536E">
      <w:pPr>
        <w:widowControl w:val="0"/>
        <w:autoSpaceDE w:val="0"/>
        <w:autoSpaceDN w:val="0"/>
        <w:adjustRightInd w:val="0"/>
        <w:rPr>
          <w:rFonts w:ascii="Calibri" w:hAnsi="Calibri" w:cs="Calibri"/>
          <w:sz w:val="28"/>
          <w:szCs w:val="28"/>
        </w:rPr>
      </w:pPr>
      <w:hyperlink r:id="rId12" w:history="1">
        <w:r>
          <w:rPr>
            <w:rFonts w:ascii="Calibri" w:hAnsi="Calibri" w:cs="Calibri"/>
            <w:color w:val="000078"/>
            <w:sz w:val="28"/>
            <w:szCs w:val="28"/>
          </w:rPr>
          <w:t>Irene.M.Sprecher@hawaii.gov</w:t>
        </w:r>
      </w:hyperlink>
    </w:p>
    <w:p w:rsidR="00206669" w:rsidRDefault="00206669"/>
    <w:sectPr w:rsidR="00206669" w:rsidSect="000753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E"/>
    <w:rsid w:val="0007536E"/>
    <w:rsid w:val="0020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17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808)%20587-4167" TargetMode="External"/><Relationship Id="rId12" Type="http://schemas.openxmlformats.org/officeDocument/2006/relationships/hyperlink" Target="mailto:Irene.M.Sprecher@hawaii.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ene.m.sprecher@hawaii.gov" TargetMode="External"/><Relationship Id="rId6" Type="http://schemas.openxmlformats.org/officeDocument/2006/relationships/hyperlink" Target="tel:(808)%20587-4167" TargetMode="External"/><Relationship Id="rId7" Type="http://schemas.openxmlformats.org/officeDocument/2006/relationships/hyperlink" Target="mailto:robert.d.hauff@hawaii.gov" TargetMode="External"/><Relationship Id="rId8" Type="http://schemas.openxmlformats.org/officeDocument/2006/relationships/hyperlink" Target="tel:(808)%20587-4174" TargetMode="External"/><Relationship Id="rId9" Type="http://schemas.openxmlformats.org/officeDocument/2006/relationships/hyperlink" Target="http://dlnr.hawaii.gov/jobs/" TargetMode="External"/><Relationship Id="rId10" Type="http://schemas.openxmlformats.org/officeDocument/2006/relationships/hyperlink" Target="https://www.governmentjobs.com/careers/hawa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952</Words>
  <Characters>5427</Characters>
  <Application>Microsoft Macintosh Word</Application>
  <DocSecurity>0</DocSecurity>
  <Lines>45</Lines>
  <Paragraphs>12</Paragraphs>
  <ScaleCrop>false</ScaleCrop>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1</cp:revision>
  <dcterms:created xsi:type="dcterms:W3CDTF">2017-03-27T21:32:00Z</dcterms:created>
  <dcterms:modified xsi:type="dcterms:W3CDTF">2017-03-27T21:43:00Z</dcterms:modified>
</cp:coreProperties>
</file>